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6B" w:rsidRPr="0054106B" w:rsidRDefault="0054106B" w:rsidP="00A075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УТВЕРЖДЕНО</w:t>
      </w:r>
    </w:p>
    <w:p w:rsidR="0054106B" w:rsidRPr="0054106B" w:rsidRDefault="0054106B" w:rsidP="00A075B4">
      <w:pPr>
        <w:tabs>
          <w:tab w:val="left" w:pos="4395"/>
        </w:tabs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106B">
        <w:rPr>
          <w:rFonts w:ascii="Times New Roman" w:hAnsi="Times New Roman" w:cs="Times New Roman"/>
          <w:sz w:val="28"/>
          <w:szCs w:val="28"/>
        </w:rPr>
        <w:t>Протокол заседания Совета учреждения образования</w:t>
      </w:r>
    </w:p>
    <w:p w:rsidR="0054106B" w:rsidRPr="0054106B" w:rsidRDefault="0054106B" w:rsidP="00A075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 xml:space="preserve"> от</w:t>
      </w:r>
      <w:r w:rsidRPr="0054106B">
        <w:rPr>
          <w:rFonts w:ascii="Times New Roman" w:hAnsi="Times New Roman" w:cs="Times New Roman"/>
          <w:sz w:val="28"/>
          <w:szCs w:val="28"/>
        </w:rPr>
        <w:softHyphen/>
      </w:r>
      <w:r w:rsidRPr="0054106B">
        <w:rPr>
          <w:rFonts w:ascii="Times New Roman" w:hAnsi="Times New Roman" w:cs="Times New Roman"/>
          <w:sz w:val="28"/>
          <w:szCs w:val="28"/>
        </w:rPr>
        <w:softHyphen/>
      </w:r>
      <w:r w:rsidRPr="0054106B">
        <w:rPr>
          <w:rFonts w:ascii="Times New Roman" w:hAnsi="Times New Roman" w:cs="Times New Roman"/>
          <w:sz w:val="28"/>
          <w:szCs w:val="28"/>
        </w:rPr>
        <w:softHyphen/>
      </w:r>
      <w:r w:rsidRPr="0054106B">
        <w:rPr>
          <w:rFonts w:ascii="Times New Roman" w:hAnsi="Times New Roman" w:cs="Times New Roman"/>
          <w:sz w:val="28"/>
          <w:szCs w:val="28"/>
        </w:rPr>
        <w:softHyphen/>
      </w:r>
      <w:r w:rsidRPr="0054106B">
        <w:rPr>
          <w:rFonts w:ascii="Times New Roman" w:hAnsi="Times New Roman" w:cs="Times New Roman"/>
          <w:sz w:val="28"/>
          <w:szCs w:val="28"/>
        </w:rPr>
        <w:softHyphen/>
      </w:r>
      <w:r w:rsidRPr="0054106B">
        <w:rPr>
          <w:rFonts w:ascii="Times New Roman" w:hAnsi="Times New Roman" w:cs="Times New Roman"/>
          <w:sz w:val="28"/>
          <w:szCs w:val="28"/>
        </w:rPr>
        <w:softHyphen/>
      </w:r>
      <w:r w:rsidRPr="0054106B">
        <w:rPr>
          <w:rFonts w:ascii="Times New Roman" w:hAnsi="Times New Roman" w:cs="Times New Roman"/>
          <w:sz w:val="28"/>
          <w:szCs w:val="28"/>
        </w:rPr>
        <w:softHyphen/>
      </w:r>
      <w:r w:rsidRPr="0054106B">
        <w:rPr>
          <w:rFonts w:ascii="Times New Roman" w:hAnsi="Times New Roman" w:cs="Times New Roman"/>
          <w:sz w:val="28"/>
          <w:szCs w:val="28"/>
        </w:rPr>
        <w:softHyphen/>
        <w:t>________</w:t>
      </w:r>
      <w:r w:rsidR="00A075B4">
        <w:rPr>
          <w:rFonts w:ascii="Times New Roman" w:hAnsi="Times New Roman" w:cs="Times New Roman"/>
          <w:sz w:val="28"/>
          <w:szCs w:val="28"/>
        </w:rPr>
        <w:t>_________</w:t>
      </w:r>
      <w:r w:rsidRPr="0054106B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54106B" w:rsidRPr="0054106B" w:rsidRDefault="0054106B" w:rsidP="005410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06B" w:rsidRPr="0054106B" w:rsidRDefault="0054106B" w:rsidP="00541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6B">
        <w:rPr>
          <w:rFonts w:ascii="Times New Roman" w:hAnsi="Times New Roman" w:cs="Times New Roman"/>
          <w:b/>
          <w:sz w:val="28"/>
          <w:szCs w:val="28"/>
        </w:rPr>
        <w:t>Примерное положение</w:t>
      </w:r>
    </w:p>
    <w:p w:rsidR="0054106B" w:rsidRPr="0054106B" w:rsidRDefault="0054106B" w:rsidP="00541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6B">
        <w:rPr>
          <w:rFonts w:ascii="Times New Roman" w:hAnsi="Times New Roman" w:cs="Times New Roman"/>
          <w:b/>
          <w:sz w:val="28"/>
          <w:szCs w:val="28"/>
        </w:rPr>
        <w:t>об организации образовательных услуг на платной основе</w:t>
      </w:r>
    </w:p>
    <w:p w:rsidR="0054106B" w:rsidRPr="0054106B" w:rsidRDefault="0054106B" w:rsidP="00541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6B">
        <w:rPr>
          <w:rFonts w:ascii="Times New Roman" w:hAnsi="Times New Roman" w:cs="Times New Roman"/>
          <w:b/>
          <w:sz w:val="28"/>
          <w:szCs w:val="28"/>
        </w:rPr>
        <w:t xml:space="preserve"> государственного учреждения образования «»</w:t>
      </w:r>
    </w:p>
    <w:p w:rsidR="0054106B" w:rsidRPr="0054106B" w:rsidRDefault="0054106B" w:rsidP="00541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6B" w:rsidRPr="0054106B" w:rsidRDefault="0054106B" w:rsidP="0054106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106B" w:rsidRPr="0054106B" w:rsidRDefault="0054106B" w:rsidP="0054106B">
      <w:pPr>
        <w:numPr>
          <w:ilvl w:val="1"/>
          <w:numId w:val="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Образовательные услуги на платной основе являются частью хозяйственной деятельности учреждения образования, регулируются Кодексом Республики Беларусь об образовании, Уставом Государственного учреждения образования «…», данным Положением, а также другими нормативными правовыми актами.</w:t>
      </w:r>
    </w:p>
    <w:p w:rsidR="0054106B" w:rsidRPr="0054106B" w:rsidRDefault="0054106B" w:rsidP="0054106B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 xml:space="preserve"> Основными задачами предоставления образовательных услуг на платной основе являются:</w:t>
      </w:r>
    </w:p>
    <w:p w:rsidR="0054106B" w:rsidRPr="0054106B" w:rsidRDefault="0054106B" w:rsidP="0054106B">
      <w:pPr>
        <w:numPr>
          <w:ilvl w:val="0"/>
          <w:numId w:val="2"/>
        </w:numPr>
        <w:tabs>
          <w:tab w:val="clear" w:pos="108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всестороннее удовлетворение образовательных потребностей населения;</w:t>
      </w:r>
    </w:p>
    <w:p w:rsidR="0054106B" w:rsidRPr="0054106B" w:rsidRDefault="0054106B" w:rsidP="0054106B">
      <w:pPr>
        <w:numPr>
          <w:ilvl w:val="0"/>
          <w:numId w:val="2"/>
        </w:numPr>
        <w:tabs>
          <w:tab w:val="clear" w:pos="108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создание условий для реализации заказчиками своих образовательных потенциальных возможностей;</w:t>
      </w:r>
    </w:p>
    <w:p w:rsidR="0054106B" w:rsidRPr="0054106B" w:rsidRDefault="0054106B" w:rsidP="0054106B">
      <w:pPr>
        <w:numPr>
          <w:ilvl w:val="0"/>
          <w:numId w:val="2"/>
        </w:numPr>
        <w:tabs>
          <w:tab w:val="clear" w:pos="108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привлечение внебюджетных источников финансирования учреждения образования.</w:t>
      </w:r>
    </w:p>
    <w:p w:rsidR="0054106B" w:rsidRPr="0054106B" w:rsidRDefault="0054106B" w:rsidP="0054106B">
      <w:pPr>
        <w:numPr>
          <w:ilvl w:val="1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Виды образовательных услуг на платной основе включают:</w:t>
      </w:r>
    </w:p>
    <w:p w:rsidR="0054106B" w:rsidRPr="0054106B" w:rsidRDefault="0054106B" w:rsidP="0054106B">
      <w:pPr>
        <w:numPr>
          <w:ilvl w:val="0"/>
          <w:numId w:val="3"/>
        </w:numPr>
        <w:tabs>
          <w:tab w:val="clear" w:pos="1155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 xml:space="preserve">дополнительное (сверхустановленных учебными планами часов) </w:t>
      </w:r>
      <w:proofErr w:type="gramStart"/>
      <w:r w:rsidRPr="0054106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4106B">
        <w:rPr>
          <w:rFonts w:ascii="Times New Roman" w:hAnsi="Times New Roman" w:cs="Times New Roman"/>
          <w:sz w:val="28"/>
          <w:szCs w:val="28"/>
        </w:rPr>
        <w:t xml:space="preserve"> по отдельным учебным предметам, дисциплинам, курсам;</w:t>
      </w:r>
    </w:p>
    <w:p w:rsidR="0054106B" w:rsidRPr="0054106B" w:rsidRDefault="0054106B" w:rsidP="0054106B">
      <w:pPr>
        <w:numPr>
          <w:ilvl w:val="0"/>
          <w:numId w:val="3"/>
        </w:numPr>
        <w:tabs>
          <w:tab w:val="clear" w:pos="1155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изучение дополнительных (сверхустановленных учебными планами часов) учебных предметов, дисциплин;</w:t>
      </w:r>
    </w:p>
    <w:p w:rsidR="0054106B" w:rsidRPr="0054106B" w:rsidRDefault="0054106B" w:rsidP="0054106B">
      <w:pPr>
        <w:numPr>
          <w:ilvl w:val="0"/>
          <w:numId w:val="3"/>
        </w:numPr>
        <w:tabs>
          <w:tab w:val="clear" w:pos="1155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подготовку детей к обучению на 1 и 2 ступенях общего среднего образования;</w:t>
      </w:r>
    </w:p>
    <w:p w:rsidR="0054106B" w:rsidRPr="0054106B" w:rsidRDefault="0054106B" w:rsidP="0054106B">
      <w:pPr>
        <w:numPr>
          <w:ilvl w:val="0"/>
          <w:numId w:val="3"/>
        </w:numPr>
        <w:tabs>
          <w:tab w:val="clear" w:pos="1155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проведение занятий в объединениях по интересам сверх учебных планов, реализуемых учреждением образования.</w:t>
      </w:r>
    </w:p>
    <w:p w:rsidR="0054106B" w:rsidRPr="0054106B" w:rsidRDefault="0054106B" w:rsidP="0054106B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Образовательные услуги на платной основе, оказываемые учреждением образования, осуществляются по дополнительным образовательным программам за счет внебюджетных средств. Это могут быть средства законных представителей, спонсоров, сторонних организаций, частных лиц и другие источники, не запрещенные действующим законодательством.</w:t>
      </w:r>
    </w:p>
    <w:p w:rsidR="0054106B" w:rsidRPr="0054106B" w:rsidRDefault="0054106B" w:rsidP="0054106B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06B">
        <w:rPr>
          <w:rFonts w:ascii="Times New Roman" w:hAnsi="Times New Roman" w:cs="Times New Roman"/>
          <w:sz w:val="28"/>
          <w:szCs w:val="28"/>
        </w:rPr>
        <w:t>Образовательные услуги на платной основе  не могут быть оказаны взамен или в рамках основной образовательной деятельности (в рамках основных образовательных программ государственных образовательных стандартов, финансируемых из средств бюджета).</w:t>
      </w:r>
      <w:proofErr w:type="gramEnd"/>
    </w:p>
    <w:p w:rsidR="0054106B" w:rsidRPr="0054106B" w:rsidRDefault="0054106B" w:rsidP="0054106B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Образовательные услуги на платной  основе могут оказываться только с согласия их получателя (родителей и лиц, их замещающих) и на основе договора.</w:t>
      </w:r>
    </w:p>
    <w:p w:rsidR="0054106B" w:rsidRPr="0054106B" w:rsidRDefault="0054106B" w:rsidP="0054106B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lastRenderedPageBreak/>
        <w:t>Оказание образовательных услуг на платной основе не может наносить ущерб или ухудшать качество предоставляемых образовательных услуг, которые учреждение образования обязано оказывать бесплатно для населения.</w:t>
      </w:r>
    </w:p>
    <w:p w:rsidR="0054106B" w:rsidRPr="0054106B" w:rsidRDefault="0054106B" w:rsidP="0054106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6B">
        <w:rPr>
          <w:rFonts w:ascii="Times New Roman" w:hAnsi="Times New Roman" w:cs="Times New Roman"/>
          <w:b/>
          <w:sz w:val="28"/>
          <w:szCs w:val="28"/>
        </w:rPr>
        <w:t>Порядок организации образовательных услуг на платной основе</w:t>
      </w:r>
    </w:p>
    <w:p w:rsidR="0054106B" w:rsidRPr="0054106B" w:rsidRDefault="0054106B" w:rsidP="0054106B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Для организации определенного вида образовательных услуг на платной основе изучается спрос на дополнительные услуги (анкета для родителей, учащихся).</w:t>
      </w:r>
    </w:p>
    <w:p w:rsidR="0054106B" w:rsidRPr="0054106B" w:rsidRDefault="0054106B" w:rsidP="0054106B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Условия для предоставления образовательных услуг на платной основе создаются в учреждении образования с учетом требований по охране труда и безопасности здоровья учащихся.</w:t>
      </w:r>
    </w:p>
    <w:p w:rsidR="0054106B" w:rsidRPr="0054106B" w:rsidRDefault="0054106B" w:rsidP="0054106B">
      <w:pPr>
        <w:numPr>
          <w:ilvl w:val="1"/>
          <w:numId w:val="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Образовательные услуги на платной основе оказываются на основе заявления получателя и только по его желанию.</w:t>
      </w:r>
    </w:p>
    <w:p w:rsidR="0054106B" w:rsidRPr="0054106B" w:rsidRDefault="0054106B" w:rsidP="0054106B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Условия предоставления образовательных услуг на платной основе определяются договором, заключаемым между учреждением образования и заказчиком (законным представителем учащегося).</w:t>
      </w:r>
    </w:p>
    <w:p w:rsidR="0054106B" w:rsidRPr="0054106B" w:rsidRDefault="0054106B" w:rsidP="0054106B">
      <w:pPr>
        <w:numPr>
          <w:ilvl w:val="1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При организации образовательных услуг на платной основе необходимо:</w:t>
      </w:r>
    </w:p>
    <w:p w:rsidR="0054106B" w:rsidRPr="0054106B" w:rsidRDefault="0054106B" w:rsidP="0054106B">
      <w:pPr>
        <w:numPr>
          <w:ilvl w:val="2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утвердить программу;</w:t>
      </w:r>
    </w:p>
    <w:p w:rsidR="0054106B" w:rsidRPr="0054106B" w:rsidRDefault="0054106B" w:rsidP="0054106B">
      <w:pPr>
        <w:numPr>
          <w:ilvl w:val="2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издать приказ об организации конкретных образовательных услуг на платной основе  в учреждении образования, в котором необходимо:</w:t>
      </w:r>
    </w:p>
    <w:p w:rsidR="0054106B" w:rsidRPr="0054106B" w:rsidRDefault="0054106B" w:rsidP="0054106B">
      <w:pPr>
        <w:numPr>
          <w:ilvl w:val="0"/>
          <w:numId w:val="4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определить состав работников, оказывающих образовательные услуги на платной основе;</w:t>
      </w:r>
    </w:p>
    <w:p w:rsidR="0054106B" w:rsidRPr="0054106B" w:rsidRDefault="0054106B" w:rsidP="0054106B">
      <w:pPr>
        <w:numPr>
          <w:ilvl w:val="0"/>
          <w:numId w:val="4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организовать работу учреждения образования по образовательным услугам на платной основе (расписание, график работы штатных сотрудников);</w:t>
      </w:r>
    </w:p>
    <w:p w:rsidR="0054106B" w:rsidRPr="0054106B" w:rsidRDefault="0054106B" w:rsidP="0054106B">
      <w:pPr>
        <w:numPr>
          <w:ilvl w:val="0"/>
          <w:numId w:val="4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54106B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54106B">
        <w:rPr>
          <w:rFonts w:ascii="Times New Roman" w:hAnsi="Times New Roman" w:cs="Times New Roman"/>
          <w:sz w:val="28"/>
          <w:szCs w:val="28"/>
        </w:rPr>
        <w:t xml:space="preserve"> за организацию образовательных услуг на платной основе;</w:t>
      </w:r>
    </w:p>
    <w:p w:rsidR="0054106B" w:rsidRPr="0054106B" w:rsidRDefault="0054106B" w:rsidP="005410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Оформить договор с законными представителями учащихся по оказанию образовательных услуг на платной основе.</w:t>
      </w:r>
    </w:p>
    <w:p w:rsidR="0054106B" w:rsidRPr="0054106B" w:rsidRDefault="0054106B" w:rsidP="0054106B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Образовательные услуги на платной основе могут оказывать учителя и другие работники учреждения образования при наличии соответствующего образования на условиях совместительства, т.е. за  пределами своего рабочего времени.</w:t>
      </w:r>
    </w:p>
    <w:p w:rsidR="0054106B" w:rsidRPr="0054106B" w:rsidRDefault="0054106B" w:rsidP="0054106B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К этой работе могут привлекаться работники со стороны. В этом случае по приказу директора учреждения образования новый работник зачисляется в штат учреждения на условиях совместительства либо на основании срочного трудового договора.</w:t>
      </w:r>
    </w:p>
    <w:p w:rsidR="0054106B" w:rsidRPr="0054106B" w:rsidRDefault="0054106B" w:rsidP="0054106B">
      <w:pPr>
        <w:numPr>
          <w:ilvl w:val="1"/>
          <w:numId w:val="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Оказание образовательных услуг на платной основе может приостанавливаться:</w:t>
      </w:r>
    </w:p>
    <w:p w:rsidR="0054106B" w:rsidRPr="0054106B" w:rsidRDefault="0054106B" w:rsidP="0054106B">
      <w:pPr>
        <w:numPr>
          <w:ilvl w:val="0"/>
          <w:numId w:val="5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на основании пунктов договора;</w:t>
      </w:r>
    </w:p>
    <w:p w:rsidR="0054106B" w:rsidRPr="0054106B" w:rsidRDefault="0054106B" w:rsidP="0054106B">
      <w:pPr>
        <w:numPr>
          <w:ilvl w:val="0"/>
          <w:numId w:val="5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при нарушении данного Положения и законодательства Республики Беларусь;</w:t>
      </w:r>
    </w:p>
    <w:p w:rsidR="0054106B" w:rsidRPr="0054106B" w:rsidRDefault="0054106B" w:rsidP="0054106B">
      <w:pPr>
        <w:numPr>
          <w:ilvl w:val="0"/>
          <w:numId w:val="5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решением учреждения образования.</w:t>
      </w:r>
    </w:p>
    <w:p w:rsidR="0054106B" w:rsidRPr="0054106B" w:rsidRDefault="0054106B" w:rsidP="0054106B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lastRenderedPageBreak/>
        <w:t>Заместитель директора по учебной работе контролирует качество оказания образовательных услуг на платной основе.</w:t>
      </w:r>
    </w:p>
    <w:p w:rsidR="0054106B" w:rsidRPr="0054106B" w:rsidRDefault="0054106B" w:rsidP="0054106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6B">
        <w:rPr>
          <w:rFonts w:ascii="Times New Roman" w:hAnsi="Times New Roman" w:cs="Times New Roman"/>
          <w:b/>
          <w:sz w:val="28"/>
          <w:szCs w:val="28"/>
        </w:rPr>
        <w:t>Основные права и обязанности исполнителей образовательных услуг на платной основе</w:t>
      </w:r>
    </w:p>
    <w:p w:rsidR="0054106B" w:rsidRPr="0054106B" w:rsidRDefault="0054106B" w:rsidP="0054106B">
      <w:pPr>
        <w:numPr>
          <w:ilvl w:val="1"/>
          <w:numId w:val="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Исполнители имеют право:</w:t>
      </w:r>
    </w:p>
    <w:p w:rsidR="0054106B" w:rsidRPr="0054106B" w:rsidRDefault="0054106B" w:rsidP="0054106B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рекламировать свою деятельность по предоставлению услуг;</w:t>
      </w:r>
    </w:p>
    <w:p w:rsidR="0054106B" w:rsidRPr="0054106B" w:rsidRDefault="0054106B" w:rsidP="0054106B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согласовывать условия договора на оказание услуг;</w:t>
      </w:r>
    </w:p>
    <w:p w:rsidR="0054106B" w:rsidRPr="0054106B" w:rsidRDefault="0054106B" w:rsidP="0054106B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получать вознаграждение, компенсацию затрат, понесенных в результате расторжения договора по инициативе заказчика;</w:t>
      </w:r>
    </w:p>
    <w:p w:rsidR="0054106B" w:rsidRPr="0054106B" w:rsidRDefault="0054106B" w:rsidP="0054106B">
      <w:pPr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получать информацию органов государственной власти и органов образования и нормах и правилах оказания услуг.</w:t>
      </w:r>
    </w:p>
    <w:p w:rsidR="0054106B" w:rsidRPr="0054106B" w:rsidRDefault="0054106B" w:rsidP="0054106B">
      <w:pPr>
        <w:numPr>
          <w:ilvl w:val="1"/>
          <w:numId w:val="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Исполнители обязаны:</w:t>
      </w:r>
    </w:p>
    <w:p w:rsidR="0054106B" w:rsidRPr="0054106B" w:rsidRDefault="0054106B" w:rsidP="0054106B">
      <w:pPr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довести информацию о праве оказания данного вида услуг, выполнять услуги с высоким качеством и в полном объеме согласно договору;</w:t>
      </w:r>
    </w:p>
    <w:p w:rsidR="0054106B" w:rsidRPr="0054106B" w:rsidRDefault="0054106B" w:rsidP="0054106B">
      <w:pPr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не отказывать в предоставлении услуг заказчику без уважительных причин.</w:t>
      </w:r>
    </w:p>
    <w:p w:rsidR="0054106B" w:rsidRPr="0054106B" w:rsidRDefault="0054106B" w:rsidP="0054106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6B">
        <w:rPr>
          <w:rFonts w:ascii="Times New Roman" w:hAnsi="Times New Roman" w:cs="Times New Roman"/>
          <w:b/>
          <w:sz w:val="28"/>
          <w:szCs w:val="28"/>
        </w:rPr>
        <w:t>Основные права и обязанности заказчиков образовательных услуг на платной основе</w:t>
      </w:r>
    </w:p>
    <w:p w:rsidR="0054106B" w:rsidRPr="0054106B" w:rsidRDefault="0054106B" w:rsidP="0054106B">
      <w:pPr>
        <w:numPr>
          <w:ilvl w:val="1"/>
          <w:numId w:val="1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Заказчик  имеет право:</w:t>
      </w:r>
    </w:p>
    <w:p w:rsidR="0054106B" w:rsidRPr="0054106B" w:rsidRDefault="0054106B" w:rsidP="0054106B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получать информацию о реализуемых образовательных услугах на платной основе;</w:t>
      </w:r>
    </w:p>
    <w:p w:rsidR="0054106B" w:rsidRPr="0054106B" w:rsidRDefault="0054106B" w:rsidP="0054106B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требовать от исполнителей качественного выполнения образовательных услуг на платной основе, соответствующих договору;</w:t>
      </w:r>
    </w:p>
    <w:p w:rsidR="0054106B" w:rsidRPr="0054106B" w:rsidRDefault="0054106B" w:rsidP="0054106B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расторгать договор об оказании услуг в любое время, возместив расходы за выполненную работу и прямые убытки, причиненные расторжением договора.</w:t>
      </w:r>
    </w:p>
    <w:p w:rsidR="0054106B" w:rsidRPr="0054106B" w:rsidRDefault="0054106B" w:rsidP="0054106B">
      <w:pPr>
        <w:numPr>
          <w:ilvl w:val="1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Заказчик обязан:</w:t>
      </w:r>
    </w:p>
    <w:p w:rsidR="0054106B" w:rsidRPr="0054106B" w:rsidRDefault="0054106B" w:rsidP="0054106B">
      <w:pPr>
        <w:numPr>
          <w:ilvl w:val="0"/>
          <w:numId w:val="9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согласовывать все условия договора об оказании услуг с исполнителем;</w:t>
      </w:r>
    </w:p>
    <w:p w:rsidR="0054106B" w:rsidRPr="0054106B" w:rsidRDefault="0054106B" w:rsidP="0054106B">
      <w:pPr>
        <w:numPr>
          <w:ilvl w:val="0"/>
          <w:numId w:val="9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принимать выполнение услуг в порядке и в сроки, предусмотренных договором;</w:t>
      </w:r>
    </w:p>
    <w:p w:rsidR="0054106B" w:rsidRPr="0054106B" w:rsidRDefault="0054106B" w:rsidP="0054106B">
      <w:pPr>
        <w:numPr>
          <w:ilvl w:val="0"/>
          <w:numId w:val="9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своевременно оплачивать оказанные услуги;</w:t>
      </w:r>
    </w:p>
    <w:p w:rsidR="0054106B" w:rsidRPr="0054106B" w:rsidRDefault="0054106B" w:rsidP="0054106B">
      <w:pPr>
        <w:numPr>
          <w:ilvl w:val="0"/>
          <w:numId w:val="9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вносить плату за пропущенные занятия по неуважительным причинам.</w:t>
      </w:r>
    </w:p>
    <w:p w:rsidR="0054106B" w:rsidRPr="0054106B" w:rsidRDefault="0054106B" w:rsidP="005410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6B">
        <w:rPr>
          <w:rFonts w:ascii="Times New Roman" w:hAnsi="Times New Roman" w:cs="Times New Roman"/>
          <w:b/>
          <w:sz w:val="28"/>
          <w:szCs w:val="28"/>
        </w:rPr>
        <w:t>Ценообразование</w:t>
      </w:r>
    </w:p>
    <w:p w:rsidR="0054106B" w:rsidRPr="0054106B" w:rsidRDefault="0054106B" w:rsidP="0054106B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Цены на образовательные услуги на платной основе, оказываемые учреждением образования, формируются на основе плановых затрат, всех видов установленных налогов, платежей в соответствии с налоговым и бюджетным законодательством.</w:t>
      </w:r>
    </w:p>
    <w:p w:rsidR="0054106B" w:rsidRPr="0054106B" w:rsidRDefault="0054106B" w:rsidP="0054106B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При формировании цен на образовательные услуги на платной основе учитываются следующие виды затрат:</w:t>
      </w:r>
    </w:p>
    <w:p w:rsidR="0054106B" w:rsidRPr="0054106B" w:rsidRDefault="0054106B" w:rsidP="0054106B">
      <w:pPr>
        <w:numPr>
          <w:ilvl w:val="0"/>
          <w:numId w:val="10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оплата труда рабочих и служащих;</w:t>
      </w:r>
    </w:p>
    <w:p w:rsidR="0054106B" w:rsidRPr="0054106B" w:rsidRDefault="0054106B" w:rsidP="0054106B">
      <w:pPr>
        <w:numPr>
          <w:ilvl w:val="0"/>
          <w:numId w:val="10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начисление на оплату труда;</w:t>
      </w:r>
    </w:p>
    <w:p w:rsidR="0054106B" w:rsidRPr="0054106B" w:rsidRDefault="0054106B" w:rsidP="0054106B">
      <w:pPr>
        <w:numPr>
          <w:ilvl w:val="0"/>
          <w:numId w:val="10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приобретение предметов снабжения и расходных материалов;</w:t>
      </w:r>
    </w:p>
    <w:p w:rsidR="0054106B" w:rsidRPr="0054106B" w:rsidRDefault="0054106B" w:rsidP="0054106B">
      <w:pPr>
        <w:numPr>
          <w:ilvl w:val="0"/>
          <w:numId w:val="10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lastRenderedPageBreak/>
        <w:t>оплата услуг связи;</w:t>
      </w:r>
    </w:p>
    <w:p w:rsidR="0054106B" w:rsidRPr="0054106B" w:rsidRDefault="0054106B" w:rsidP="0054106B">
      <w:pPr>
        <w:numPr>
          <w:ilvl w:val="0"/>
          <w:numId w:val="10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>прочие текущие расходы.</w:t>
      </w:r>
    </w:p>
    <w:p w:rsidR="00244A7A" w:rsidRPr="0054106B" w:rsidRDefault="0054106B" w:rsidP="00541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6B">
        <w:rPr>
          <w:rFonts w:ascii="Times New Roman" w:hAnsi="Times New Roman" w:cs="Times New Roman"/>
          <w:sz w:val="28"/>
          <w:szCs w:val="28"/>
        </w:rPr>
        <w:t xml:space="preserve">Расчет стоимости образовательных услуг на платной основе составляется бухгалтерией отдела образования,  спорта и туризма </w:t>
      </w:r>
      <w:proofErr w:type="spellStart"/>
      <w:r w:rsidRPr="0054106B">
        <w:rPr>
          <w:rFonts w:ascii="Times New Roman" w:hAnsi="Times New Roman" w:cs="Times New Roman"/>
          <w:sz w:val="28"/>
          <w:szCs w:val="28"/>
        </w:rPr>
        <w:t>Кореличского</w:t>
      </w:r>
      <w:proofErr w:type="spellEnd"/>
      <w:r w:rsidRPr="0054106B">
        <w:rPr>
          <w:rFonts w:ascii="Times New Roman" w:hAnsi="Times New Roman" w:cs="Times New Roman"/>
          <w:sz w:val="28"/>
          <w:szCs w:val="28"/>
        </w:rPr>
        <w:t xml:space="preserve"> райисполкома и утверждается начальником отдела образования, спорта и туризма. Плата за услуги вносится в сроки, установленные договором между учреждением образования и заказчиком образовательных услуг на платной основе</w:t>
      </w:r>
    </w:p>
    <w:sectPr w:rsidR="00244A7A" w:rsidRPr="0054106B" w:rsidSect="0001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FC4"/>
    <w:multiLevelType w:val="hybridMultilevel"/>
    <w:tmpl w:val="C29C4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6146C4"/>
    <w:multiLevelType w:val="hybridMultilevel"/>
    <w:tmpl w:val="2ED62F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994593"/>
    <w:multiLevelType w:val="hybridMultilevel"/>
    <w:tmpl w:val="C98EF86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3AAA515E"/>
    <w:multiLevelType w:val="hybridMultilevel"/>
    <w:tmpl w:val="089CC3EA"/>
    <w:lvl w:ilvl="0" w:tplc="86A25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C179E">
      <w:numFmt w:val="none"/>
      <w:lvlText w:val=""/>
      <w:lvlJc w:val="left"/>
      <w:pPr>
        <w:tabs>
          <w:tab w:val="num" w:pos="360"/>
        </w:tabs>
      </w:pPr>
    </w:lvl>
    <w:lvl w:ilvl="2" w:tplc="6E064516">
      <w:numFmt w:val="none"/>
      <w:lvlText w:val=""/>
      <w:lvlJc w:val="left"/>
      <w:pPr>
        <w:tabs>
          <w:tab w:val="num" w:pos="360"/>
        </w:tabs>
      </w:pPr>
    </w:lvl>
    <w:lvl w:ilvl="3" w:tplc="F2400036">
      <w:numFmt w:val="none"/>
      <w:lvlText w:val=""/>
      <w:lvlJc w:val="left"/>
      <w:pPr>
        <w:tabs>
          <w:tab w:val="num" w:pos="360"/>
        </w:tabs>
      </w:pPr>
    </w:lvl>
    <w:lvl w:ilvl="4" w:tplc="5574D3E0">
      <w:numFmt w:val="none"/>
      <w:lvlText w:val=""/>
      <w:lvlJc w:val="left"/>
      <w:pPr>
        <w:tabs>
          <w:tab w:val="num" w:pos="360"/>
        </w:tabs>
      </w:pPr>
    </w:lvl>
    <w:lvl w:ilvl="5" w:tplc="D52A3F5E">
      <w:numFmt w:val="none"/>
      <w:lvlText w:val=""/>
      <w:lvlJc w:val="left"/>
      <w:pPr>
        <w:tabs>
          <w:tab w:val="num" w:pos="360"/>
        </w:tabs>
      </w:pPr>
    </w:lvl>
    <w:lvl w:ilvl="6" w:tplc="455A11C4">
      <w:numFmt w:val="none"/>
      <w:lvlText w:val=""/>
      <w:lvlJc w:val="left"/>
      <w:pPr>
        <w:tabs>
          <w:tab w:val="num" w:pos="360"/>
        </w:tabs>
      </w:pPr>
    </w:lvl>
    <w:lvl w:ilvl="7" w:tplc="1068EC3E">
      <w:numFmt w:val="none"/>
      <w:lvlText w:val=""/>
      <w:lvlJc w:val="left"/>
      <w:pPr>
        <w:tabs>
          <w:tab w:val="num" w:pos="360"/>
        </w:tabs>
      </w:pPr>
    </w:lvl>
    <w:lvl w:ilvl="8" w:tplc="C52A784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AE73A6"/>
    <w:multiLevelType w:val="hybridMultilevel"/>
    <w:tmpl w:val="D97AC5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961199"/>
    <w:multiLevelType w:val="hybridMultilevel"/>
    <w:tmpl w:val="AB22E0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DF4E7B"/>
    <w:multiLevelType w:val="hybridMultilevel"/>
    <w:tmpl w:val="1DD84B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0B666A"/>
    <w:multiLevelType w:val="hybridMultilevel"/>
    <w:tmpl w:val="72662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1402F4"/>
    <w:multiLevelType w:val="hybridMultilevel"/>
    <w:tmpl w:val="DBCA92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A641834"/>
    <w:multiLevelType w:val="hybridMultilevel"/>
    <w:tmpl w:val="5F8025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06B"/>
    <w:rsid w:val="000146AC"/>
    <w:rsid w:val="00244A7A"/>
    <w:rsid w:val="0054106B"/>
    <w:rsid w:val="00A0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973</Words>
  <Characters>5552</Characters>
  <Application>Microsoft Office Word</Application>
  <DocSecurity>0</DocSecurity>
  <Lines>46</Lines>
  <Paragraphs>13</Paragraphs>
  <ScaleCrop>false</ScaleCrop>
  <Company>Home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2017-11-04T09:49:00Z</dcterms:created>
  <dcterms:modified xsi:type="dcterms:W3CDTF">2017-11-08T08:12:00Z</dcterms:modified>
</cp:coreProperties>
</file>