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6F9" w:rsidRDefault="007416F9" w:rsidP="005159E9">
      <w:pPr>
        <w:spacing w:before="100" w:beforeAutospacing="1" w:after="100" w:afterAutospacing="1" w:line="240" w:lineRule="auto"/>
        <w:jc w:val="center"/>
        <w:outlineLvl w:val="0"/>
        <w:rPr>
          <w:rFonts w:ascii="Times New Roman" w:eastAsia="Times New Roman" w:hAnsi="Times New Roman" w:cs="Times New Roman"/>
          <w:color w:val="333333"/>
          <w:kern w:val="36"/>
          <w:sz w:val="44"/>
          <w:szCs w:val="44"/>
          <w:lang w:eastAsia="ru-RU"/>
        </w:rPr>
      </w:pPr>
      <w:r w:rsidRPr="005159E9">
        <w:rPr>
          <w:rFonts w:ascii="Times New Roman" w:eastAsia="Times New Roman" w:hAnsi="Times New Roman" w:cs="Times New Roman"/>
          <w:color w:val="333333"/>
          <w:kern w:val="36"/>
          <w:sz w:val="44"/>
          <w:szCs w:val="44"/>
          <w:lang w:eastAsia="ru-RU"/>
        </w:rPr>
        <w:t>Новые формы</w:t>
      </w:r>
      <w:r w:rsidR="005159E9">
        <w:rPr>
          <w:rFonts w:ascii="Times New Roman" w:eastAsia="Times New Roman" w:hAnsi="Times New Roman" w:cs="Times New Roman"/>
          <w:color w:val="333333"/>
          <w:kern w:val="36"/>
          <w:sz w:val="44"/>
          <w:szCs w:val="44"/>
          <w:lang w:eastAsia="ru-RU"/>
        </w:rPr>
        <w:t xml:space="preserve"> дошкольного образования</w:t>
      </w:r>
    </w:p>
    <w:p w:rsidR="00F0695C" w:rsidRPr="00F0695C" w:rsidRDefault="00F0695C" w:rsidP="00F0695C">
      <w:pPr>
        <w:shd w:val="clear" w:color="auto" w:fill="FFFFFF"/>
        <w:tabs>
          <w:tab w:val="left" w:pos="960"/>
          <w:tab w:val="right" w:pos="9331"/>
        </w:tabs>
        <w:ind w:left="29" w:right="24" w:firstLine="679"/>
        <w:jc w:val="both"/>
        <w:rPr>
          <w:rFonts w:ascii="Times New Roman" w:hAnsi="Times New Roman" w:cs="Times New Roman"/>
          <w:sz w:val="28"/>
          <w:szCs w:val="28"/>
        </w:rPr>
      </w:pPr>
      <w:r w:rsidRPr="00F0695C">
        <w:rPr>
          <w:rFonts w:ascii="Times New Roman" w:hAnsi="Times New Roman" w:cs="Times New Roman"/>
          <w:sz w:val="28"/>
          <w:szCs w:val="28"/>
        </w:rPr>
        <w:t>Основными заказчикам новых форм дошкольного образования являются законные представители воспитанников.</w:t>
      </w:r>
    </w:p>
    <w:p w:rsidR="00C32882" w:rsidRPr="00F0695C" w:rsidRDefault="00F0695C" w:rsidP="00F0695C">
      <w:pPr>
        <w:spacing w:before="100" w:beforeAutospacing="1" w:after="100" w:afterAutospacing="1" w:line="240" w:lineRule="auto"/>
        <w:jc w:val="both"/>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color w:val="333333"/>
          <w:kern w:val="36"/>
          <w:sz w:val="44"/>
          <w:szCs w:val="44"/>
          <w:lang w:eastAsia="ru-RU"/>
        </w:rPr>
        <w:tab/>
      </w:r>
      <w:r w:rsidR="00A649F0">
        <w:rPr>
          <w:rFonts w:ascii="Times New Roman" w:eastAsia="Times New Roman" w:hAnsi="Times New Roman" w:cs="Times New Roman"/>
          <w:kern w:val="36"/>
          <w:sz w:val="28"/>
          <w:szCs w:val="28"/>
          <w:lang w:eastAsia="ru-RU"/>
        </w:rPr>
        <w:t>В 20</w:t>
      </w:r>
      <w:r w:rsidR="00A649F0">
        <w:rPr>
          <w:rFonts w:ascii="Times New Roman" w:eastAsia="Times New Roman" w:hAnsi="Times New Roman" w:cs="Times New Roman"/>
          <w:kern w:val="36"/>
          <w:sz w:val="28"/>
          <w:szCs w:val="28"/>
          <w:lang w:val="be-BY" w:eastAsia="ru-RU"/>
        </w:rPr>
        <w:t>21</w:t>
      </w:r>
      <w:r w:rsidR="00A649F0">
        <w:rPr>
          <w:rFonts w:ascii="Times New Roman" w:eastAsia="Times New Roman" w:hAnsi="Times New Roman" w:cs="Times New Roman"/>
          <w:kern w:val="36"/>
          <w:sz w:val="28"/>
          <w:szCs w:val="28"/>
          <w:lang w:eastAsia="ru-RU"/>
        </w:rPr>
        <w:t>/20</w:t>
      </w:r>
      <w:r w:rsidR="00A649F0">
        <w:rPr>
          <w:rFonts w:ascii="Times New Roman" w:eastAsia="Times New Roman" w:hAnsi="Times New Roman" w:cs="Times New Roman"/>
          <w:kern w:val="36"/>
          <w:sz w:val="28"/>
          <w:szCs w:val="28"/>
          <w:lang w:val="be-BY" w:eastAsia="ru-RU"/>
        </w:rPr>
        <w:t>22</w:t>
      </w:r>
      <w:r w:rsidRPr="00F0695C">
        <w:rPr>
          <w:rFonts w:ascii="Times New Roman" w:eastAsia="Times New Roman" w:hAnsi="Times New Roman" w:cs="Times New Roman"/>
          <w:kern w:val="36"/>
          <w:sz w:val="28"/>
          <w:szCs w:val="28"/>
          <w:lang w:eastAsia="ru-RU"/>
        </w:rPr>
        <w:t xml:space="preserve"> учебном году  в учреждениях дошкольн</w:t>
      </w:r>
      <w:r w:rsidR="00A649F0">
        <w:rPr>
          <w:rFonts w:ascii="Times New Roman" w:eastAsia="Times New Roman" w:hAnsi="Times New Roman" w:cs="Times New Roman"/>
          <w:kern w:val="36"/>
          <w:sz w:val="28"/>
          <w:szCs w:val="28"/>
          <w:lang w:eastAsia="ru-RU"/>
        </w:rPr>
        <w:t>ого образования функционируют  2</w:t>
      </w:r>
      <w:r w:rsidRPr="00F0695C">
        <w:rPr>
          <w:rFonts w:ascii="Times New Roman" w:eastAsia="Times New Roman" w:hAnsi="Times New Roman" w:cs="Times New Roman"/>
          <w:kern w:val="36"/>
          <w:sz w:val="28"/>
          <w:szCs w:val="28"/>
          <w:lang w:eastAsia="ru-RU"/>
        </w:rPr>
        <w:t xml:space="preserve"> </w:t>
      </w:r>
      <w:r>
        <w:rPr>
          <w:rFonts w:ascii="Times New Roman" w:eastAsia="Times New Roman" w:hAnsi="Times New Roman" w:cs="Times New Roman"/>
          <w:kern w:val="36"/>
          <w:sz w:val="28"/>
          <w:szCs w:val="28"/>
          <w:lang w:eastAsia="ru-RU"/>
        </w:rPr>
        <w:t>«М</w:t>
      </w:r>
      <w:r w:rsidRPr="00F0695C">
        <w:rPr>
          <w:rFonts w:ascii="Times New Roman" w:eastAsia="Times New Roman" w:hAnsi="Times New Roman" w:cs="Times New Roman"/>
          <w:kern w:val="36"/>
          <w:sz w:val="28"/>
          <w:szCs w:val="28"/>
          <w:lang w:eastAsia="ru-RU"/>
        </w:rPr>
        <w:t>атеринские школы</w:t>
      </w:r>
      <w:r>
        <w:rPr>
          <w:rFonts w:ascii="Times New Roman" w:eastAsia="Times New Roman" w:hAnsi="Times New Roman" w:cs="Times New Roman"/>
          <w:kern w:val="36"/>
          <w:sz w:val="28"/>
          <w:szCs w:val="28"/>
          <w:lang w:eastAsia="ru-RU"/>
        </w:rPr>
        <w:t>»</w:t>
      </w:r>
      <w:r w:rsidR="00A649F0">
        <w:rPr>
          <w:rFonts w:ascii="Times New Roman" w:eastAsia="Times New Roman" w:hAnsi="Times New Roman" w:cs="Times New Roman"/>
          <w:kern w:val="36"/>
          <w:sz w:val="28"/>
          <w:szCs w:val="28"/>
          <w:lang w:eastAsia="ru-RU"/>
        </w:rPr>
        <w:t>, 11</w:t>
      </w:r>
      <w:r w:rsidR="00742101">
        <w:rPr>
          <w:rFonts w:ascii="Times New Roman" w:eastAsia="Times New Roman" w:hAnsi="Times New Roman" w:cs="Times New Roman"/>
          <w:kern w:val="36"/>
          <w:sz w:val="28"/>
          <w:szCs w:val="28"/>
          <w:lang w:eastAsia="ru-RU"/>
        </w:rPr>
        <w:t xml:space="preserve"> </w:t>
      </w:r>
      <w:r>
        <w:rPr>
          <w:rFonts w:ascii="Times New Roman" w:eastAsia="Times New Roman" w:hAnsi="Times New Roman" w:cs="Times New Roman"/>
          <w:kern w:val="36"/>
          <w:sz w:val="28"/>
          <w:szCs w:val="28"/>
          <w:lang w:eastAsia="ru-RU"/>
        </w:rPr>
        <w:t>групп кратковременного пребывания воспитанников,</w:t>
      </w:r>
      <w:r w:rsidR="00A649F0">
        <w:rPr>
          <w:rFonts w:ascii="Times New Roman" w:eastAsia="Times New Roman" w:hAnsi="Times New Roman" w:cs="Times New Roman"/>
          <w:kern w:val="36"/>
          <w:sz w:val="28"/>
          <w:szCs w:val="28"/>
          <w:lang w:eastAsia="ru-RU"/>
        </w:rPr>
        <w:t xml:space="preserve"> 2 сезонные игровые площадки, которые посещают  116</w:t>
      </w:r>
      <w:bookmarkStart w:id="0" w:name="_GoBack"/>
      <w:bookmarkEnd w:id="0"/>
      <w:r>
        <w:rPr>
          <w:rFonts w:ascii="Times New Roman" w:eastAsia="Times New Roman" w:hAnsi="Times New Roman" w:cs="Times New Roman"/>
          <w:kern w:val="36"/>
          <w:sz w:val="28"/>
          <w:szCs w:val="28"/>
          <w:lang w:eastAsia="ru-RU"/>
        </w:rPr>
        <w:t xml:space="preserve"> воспитанников.</w:t>
      </w:r>
    </w:p>
    <w:p w:rsidR="00C32882" w:rsidRPr="00742101" w:rsidRDefault="00C32882" w:rsidP="00F0695C">
      <w:pPr>
        <w:shd w:val="clear" w:color="auto" w:fill="FFFFFF"/>
        <w:tabs>
          <w:tab w:val="left" w:pos="960"/>
          <w:tab w:val="right" w:pos="9331"/>
        </w:tabs>
        <w:spacing w:after="0"/>
        <w:ind w:left="29" w:right="24" w:firstLine="679"/>
        <w:jc w:val="both"/>
        <w:rPr>
          <w:rFonts w:ascii="Times New Roman" w:hAnsi="Times New Roman" w:cs="Times New Roman"/>
          <w:i/>
          <w:color w:val="FF0000"/>
          <w:sz w:val="28"/>
          <w:szCs w:val="28"/>
        </w:rPr>
      </w:pPr>
      <w:proofErr w:type="gramStart"/>
      <w:r w:rsidRPr="00F0695C">
        <w:rPr>
          <w:rFonts w:ascii="Times New Roman" w:hAnsi="Times New Roman" w:cs="Times New Roman"/>
          <w:i/>
          <w:color w:val="FF0000"/>
          <w:sz w:val="28"/>
          <w:szCs w:val="28"/>
        </w:rPr>
        <w:t>По вопросам организации и функционирования   новых форм дошкольного образования в учре</w:t>
      </w:r>
      <w:r w:rsidR="00F0695C">
        <w:rPr>
          <w:rFonts w:ascii="Times New Roman" w:hAnsi="Times New Roman" w:cs="Times New Roman"/>
          <w:i/>
          <w:color w:val="FF0000"/>
          <w:sz w:val="28"/>
          <w:szCs w:val="28"/>
        </w:rPr>
        <w:t xml:space="preserve">ждениях  образования </w:t>
      </w:r>
      <w:proofErr w:type="spellStart"/>
      <w:r w:rsidR="00F0695C">
        <w:rPr>
          <w:rFonts w:ascii="Times New Roman" w:hAnsi="Times New Roman" w:cs="Times New Roman"/>
          <w:i/>
          <w:color w:val="FF0000"/>
          <w:sz w:val="28"/>
          <w:szCs w:val="28"/>
        </w:rPr>
        <w:t>Кореличского</w:t>
      </w:r>
      <w:proofErr w:type="spellEnd"/>
      <w:r w:rsidRPr="00F0695C">
        <w:rPr>
          <w:rFonts w:ascii="Times New Roman" w:hAnsi="Times New Roman" w:cs="Times New Roman"/>
          <w:i/>
          <w:color w:val="FF0000"/>
          <w:sz w:val="28"/>
          <w:szCs w:val="28"/>
        </w:rPr>
        <w:t xml:space="preserve"> района, реализующих  образовательную программу дошкольного образования,    </w:t>
      </w:r>
      <w:r w:rsidR="00F0695C">
        <w:rPr>
          <w:rFonts w:ascii="Times New Roman" w:hAnsi="Times New Roman" w:cs="Times New Roman"/>
          <w:i/>
          <w:color w:val="FF0000"/>
          <w:sz w:val="28"/>
          <w:szCs w:val="28"/>
        </w:rPr>
        <w:t>обращаться  в  управление</w:t>
      </w:r>
      <w:r w:rsidRPr="00F0695C">
        <w:rPr>
          <w:rFonts w:ascii="Times New Roman" w:hAnsi="Times New Roman" w:cs="Times New Roman"/>
          <w:i/>
          <w:color w:val="FF0000"/>
          <w:sz w:val="28"/>
          <w:szCs w:val="28"/>
        </w:rPr>
        <w:t xml:space="preserve"> образовани</w:t>
      </w:r>
      <w:r w:rsidR="00F0695C">
        <w:rPr>
          <w:rFonts w:ascii="Times New Roman" w:hAnsi="Times New Roman" w:cs="Times New Roman"/>
          <w:i/>
          <w:color w:val="FF0000"/>
          <w:sz w:val="28"/>
          <w:szCs w:val="28"/>
        </w:rPr>
        <w:t xml:space="preserve">я </w:t>
      </w:r>
      <w:proofErr w:type="spellStart"/>
      <w:r w:rsidR="00F0695C">
        <w:rPr>
          <w:rFonts w:ascii="Times New Roman" w:hAnsi="Times New Roman" w:cs="Times New Roman"/>
          <w:i/>
          <w:color w:val="FF0000"/>
          <w:sz w:val="28"/>
          <w:szCs w:val="28"/>
        </w:rPr>
        <w:t>Кореличского</w:t>
      </w:r>
      <w:proofErr w:type="spellEnd"/>
      <w:r w:rsidR="00F0695C">
        <w:rPr>
          <w:rFonts w:ascii="Times New Roman" w:hAnsi="Times New Roman" w:cs="Times New Roman"/>
          <w:i/>
          <w:color w:val="FF0000"/>
          <w:sz w:val="28"/>
          <w:szCs w:val="28"/>
        </w:rPr>
        <w:t xml:space="preserve"> </w:t>
      </w:r>
      <w:r w:rsidRPr="00F0695C">
        <w:rPr>
          <w:rFonts w:ascii="Times New Roman" w:hAnsi="Times New Roman" w:cs="Times New Roman"/>
          <w:i/>
          <w:color w:val="FF0000"/>
          <w:sz w:val="28"/>
          <w:szCs w:val="28"/>
        </w:rPr>
        <w:t>райи</w:t>
      </w:r>
      <w:r w:rsidR="00F0695C">
        <w:rPr>
          <w:rFonts w:ascii="Times New Roman" w:hAnsi="Times New Roman" w:cs="Times New Roman"/>
          <w:i/>
          <w:color w:val="FF0000"/>
          <w:sz w:val="28"/>
          <w:szCs w:val="28"/>
        </w:rPr>
        <w:t xml:space="preserve">сполкома к методисту </w:t>
      </w:r>
      <w:proofErr w:type="spellStart"/>
      <w:r w:rsidR="00F0695C">
        <w:rPr>
          <w:rFonts w:ascii="Times New Roman" w:hAnsi="Times New Roman" w:cs="Times New Roman"/>
          <w:i/>
          <w:color w:val="FF0000"/>
          <w:sz w:val="28"/>
          <w:szCs w:val="28"/>
        </w:rPr>
        <w:t>Кореличского</w:t>
      </w:r>
      <w:proofErr w:type="spellEnd"/>
      <w:r w:rsidRPr="00F0695C">
        <w:rPr>
          <w:rFonts w:ascii="Times New Roman" w:hAnsi="Times New Roman" w:cs="Times New Roman"/>
          <w:i/>
          <w:color w:val="FF0000"/>
          <w:sz w:val="28"/>
          <w:szCs w:val="28"/>
        </w:rPr>
        <w:t xml:space="preserve"> районного учебно-методического кабинета </w:t>
      </w:r>
      <w:r w:rsidR="00A649F0">
        <w:rPr>
          <w:rFonts w:ascii="Times New Roman" w:hAnsi="Times New Roman" w:cs="Times New Roman"/>
          <w:i/>
          <w:color w:val="FF0000"/>
          <w:sz w:val="28"/>
          <w:szCs w:val="28"/>
          <w:lang w:val="be-BY"/>
        </w:rPr>
        <w:t>Лецко И.А.</w:t>
      </w:r>
      <w:r w:rsidR="00F0695C">
        <w:rPr>
          <w:rFonts w:ascii="Times New Roman" w:hAnsi="Times New Roman" w:cs="Times New Roman"/>
          <w:i/>
          <w:color w:val="FF0000"/>
          <w:sz w:val="28"/>
          <w:szCs w:val="28"/>
        </w:rPr>
        <w:t xml:space="preserve">, тел. 801596 </w:t>
      </w:r>
      <w:r w:rsidR="00F0695C" w:rsidRPr="00742101">
        <w:rPr>
          <w:rFonts w:ascii="Times New Roman" w:hAnsi="Times New Roman" w:cs="Times New Roman"/>
          <w:i/>
          <w:color w:val="FF0000"/>
          <w:sz w:val="28"/>
          <w:szCs w:val="28"/>
        </w:rPr>
        <w:t xml:space="preserve">21682 </w:t>
      </w:r>
      <w:r w:rsidRPr="00742101">
        <w:rPr>
          <w:rFonts w:ascii="Times New Roman" w:hAnsi="Times New Roman" w:cs="Times New Roman"/>
          <w:i/>
          <w:color w:val="FF0000"/>
          <w:sz w:val="28"/>
          <w:szCs w:val="28"/>
        </w:rPr>
        <w:t>или к руководителю    любого учреждения образования, реализующего образовательную программу дошк</w:t>
      </w:r>
      <w:r w:rsidR="00742101" w:rsidRPr="00742101">
        <w:rPr>
          <w:rFonts w:ascii="Times New Roman" w:hAnsi="Times New Roman" w:cs="Times New Roman"/>
          <w:i/>
          <w:color w:val="FF0000"/>
          <w:sz w:val="28"/>
          <w:szCs w:val="28"/>
        </w:rPr>
        <w:t xml:space="preserve">ольного образования в </w:t>
      </w:r>
      <w:proofErr w:type="spellStart"/>
      <w:r w:rsidR="00742101" w:rsidRPr="00742101">
        <w:rPr>
          <w:rFonts w:ascii="Times New Roman" w:hAnsi="Times New Roman" w:cs="Times New Roman"/>
          <w:i/>
          <w:color w:val="FF0000"/>
          <w:sz w:val="28"/>
          <w:szCs w:val="28"/>
        </w:rPr>
        <w:t>Кореличском</w:t>
      </w:r>
      <w:proofErr w:type="spellEnd"/>
      <w:r w:rsidRPr="00742101">
        <w:rPr>
          <w:rFonts w:ascii="Times New Roman" w:hAnsi="Times New Roman" w:cs="Times New Roman"/>
          <w:i/>
          <w:color w:val="FF0000"/>
          <w:sz w:val="28"/>
          <w:szCs w:val="28"/>
        </w:rPr>
        <w:t xml:space="preserve"> районе. </w:t>
      </w:r>
      <w:proofErr w:type="gramEnd"/>
    </w:p>
    <w:p w:rsidR="00C32882" w:rsidRPr="00F0695C" w:rsidRDefault="00C32882" w:rsidP="00F0695C">
      <w:pPr>
        <w:shd w:val="clear" w:color="auto" w:fill="FFFFFF"/>
        <w:tabs>
          <w:tab w:val="left" w:pos="960"/>
          <w:tab w:val="right" w:pos="9331"/>
        </w:tabs>
        <w:spacing w:after="0"/>
        <w:ind w:left="29" w:right="24" w:firstLine="679"/>
        <w:jc w:val="both"/>
        <w:rPr>
          <w:rFonts w:ascii="Times New Roman" w:hAnsi="Times New Roman" w:cs="Times New Roman"/>
          <w:sz w:val="28"/>
          <w:szCs w:val="28"/>
        </w:rPr>
      </w:pPr>
      <w:r w:rsidRPr="00F0695C">
        <w:rPr>
          <w:rFonts w:ascii="Times New Roman" w:hAnsi="Times New Roman" w:cs="Times New Roman"/>
          <w:sz w:val="28"/>
          <w:szCs w:val="28"/>
        </w:rPr>
        <w:t xml:space="preserve">  </w:t>
      </w:r>
      <w:r w:rsidRPr="00F0695C">
        <w:rPr>
          <w:rFonts w:ascii="Times New Roman" w:hAnsi="Times New Roman" w:cs="Times New Roman"/>
          <w:sz w:val="28"/>
          <w:szCs w:val="28"/>
        </w:rPr>
        <w:tab/>
      </w:r>
    </w:p>
    <w:p w:rsidR="00C32882" w:rsidRPr="00742101" w:rsidRDefault="00742101" w:rsidP="00742101">
      <w:pPr>
        <w:shd w:val="clear" w:color="auto" w:fill="FFFFFF"/>
        <w:tabs>
          <w:tab w:val="left" w:pos="960"/>
          <w:tab w:val="right" w:pos="9331"/>
        </w:tabs>
        <w:ind w:left="29" w:right="24" w:firstLine="679"/>
        <w:jc w:val="both"/>
        <w:rPr>
          <w:rFonts w:ascii="Times New Roman" w:hAnsi="Times New Roman" w:cs="Times New Roman"/>
          <w:sz w:val="28"/>
          <w:szCs w:val="28"/>
        </w:rPr>
      </w:pPr>
      <w:r w:rsidRPr="00742101">
        <w:rPr>
          <w:rFonts w:ascii="Times New Roman" w:hAnsi="Times New Roman" w:cs="Times New Roman"/>
          <w:sz w:val="28"/>
          <w:szCs w:val="28"/>
        </w:rPr>
        <w:t xml:space="preserve">В </w:t>
      </w:r>
      <w:r>
        <w:rPr>
          <w:rFonts w:ascii="Times New Roman" w:hAnsi="Times New Roman" w:cs="Times New Roman"/>
          <w:sz w:val="28"/>
          <w:szCs w:val="28"/>
        </w:rPr>
        <w:t xml:space="preserve"> соответствии с Положением об учреждении дошкольного образования, с целью обеспечения доступности качественного дошкольного образования, удовлетворения запросов родителей на представление образовательных услуг, учреждения дошкольного образования района предлагают широкий спектр новых форм дошкольного образования, а именно:</w:t>
      </w:r>
    </w:p>
    <w:p w:rsidR="00C32882" w:rsidRPr="00742101" w:rsidRDefault="00C32882" w:rsidP="00742101">
      <w:pPr>
        <w:shd w:val="clear" w:color="auto" w:fill="FFFFFF"/>
        <w:ind w:left="34" w:right="14" w:firstLine="674"/>
        <w:jc w:val="both"/>
        <w:rPr>
          <w:rFonts w:ascii="Times New Roman" w:hAnsi="Times New Roman" w:cs="Times New Roman"/>
          <w:sz w:val="28"/>
          <w:szCs w:val="28"/>
        </w:rPr>
      </w:pPr>
      <w:r w:rsidRPr="00742101">
        <w:rPr>
          <w:rFonts w:ascii="Times New Roman" w:hAnsi="Times New Roman" w:cs="Times New Roman"/>
          <w:i/>
          <w:iCs/>
          <w:color w:val="FF0000"/>
          <w:sz w:val="28"/>
          <w:szCs w:val="28"/>
          <w:u w:val="single"/>
        </w:rPr>
        <w:t>Адаптационные группы кратковременного пребывания детей</w:t>
      </w:r>
      <w:r w:rsidRPr="00742101">
        <w:rPr>
          <w:rFonts w:ascii="Times New Roman" w:hAnsi="Times New Roman" w:cs="Times New Roman"/>
          <w:iCs/>
          <w:color w:val="FF0000"/>
          <w:sz w:val="28"/>
          <w:szCs w:val="28"/>
          <w:u w:val="single"/>
        </w:rPr>
        <w:t>.</w:t>
      </w:r>
      <w:r w:rsidRPr="00742101">
        <w:rPr>
          <w:rFonts w:ascii="Times New Roman" w:hAnsi="Times New Roman" w:cs="Times New Roman"/>
          <w:iCs/>
          <w:color w:val="FF0000"/>
          <w:sz w:val="28"/>
          <w:szCs w:val="28"/>
        </w:rPr>
        <w:t xml:space="preserve"> </w:t>
      </w:r>
      <w:r w:rsidRPr="00742101">
        <w:rPr>
          <w:rFonts w:ascii="Times New Roman" w:hAnsi="Times New Roman" w:cs="Times New Roman"/>
          <w:sz w:val="28"/>
          <w:szCs w:val="28"/>
        </w:rPr>
        <w:t xml:space="preserve">Адаптация детей к учреждению дошкольного образования проводится в специально оборудованном помещении. Эта модель предполагает, что воспитатели дошкольного образования, работая с детьми, в дальнейшем могут принять их в свою группу на постоянное пребывание. </w:t>
      </w:r>
    </w:p>
    <w:p w:rsidR="00C32882" w:rsidRPr="00742101" w:rsidRDefault="00C32882" w:rsidP="00742101">
      <w:pPr>
        <w:shd w:val="clear" w:color="auto" w:fill="FFFFFF"/>
        <w:ind w:firstLine="709"/>
        <w:jc w:val="both"/>
        <w:rPr>
          <w:rFonts w:ascii="Times New Roman" w:hAnsi="Times New Roman" w:cs="Times New Roman"/>
          <w:sz w:val="28"/>
          <w:szCs w:val="28"/>
        </w:rPr>
      </w:pPr>
      <w:r w:rsidRPr="00742101">
        <w:rPr>
          <w:rFonts w:ascii="Times New Roman" w:hAnsi="Times New Roman" w:cs="Times New Roman"/>
          <w:color w:val="FF0000"/>
          <w:sz w:val="28"/>
          <w:szCs w:val="28"/>
          <w:u w:val="single"/>
        </w:rPr>
        <w:t>«</w:t>
      </w:r>
      <w:r w:rsidRPr="00742101">
        <w:rPr>
          <w:rFonts w:ascii="Times New Roman" w:hAnsi="Times New Roman" w:cs="Times New Roman"/>
          <w:i/>
          <w:color w:val="FF0000"/>
          <w:sz w:val="28"/>
          <w:szCs w:val="28"/>
          <w:u w:val="single"/>
        </w:rPr>
        <w:t>Материнские школы»</w:t>
      </w:r>
      <w:r w:rsidRPr="00742101">
        <w:rPr>
          <w:rFonts w:ascii="Times New Roman" w:hAnsi="Times New Roman" w:cs="Times New Roman"/>
          <w:color w:val="FF0000"/>
          <w:sz w:val="28"/>
          <w:szCs w:val="28"/>
        </w:rPr>
        <w:t xml:space="preserve"> </w:t>
      </w:r>
      <w:r w:rsidRPr="00742101">
        <w:rPr>
          <w:rFonts w:ascii="Times New Roman" w:hAnsi="Times New Roman" w:cs="Times New Roman"/>
          <w:sz w:val="28"/>
          <w:szCs w:val="28"/>
        </w:rPr>
        <w:t xml:space="preserve">функционируют по гибкому режиму: 2—3 раза в неделю, 2—3,5 часа в день (в зависимости от потребностей родителей). </w:t>
      </w:r>
      <w:proofErr w:type="gramStart"/>
      <w:r w:rsidRPr="00742101">
        <w:rPr>
          <w:rFonts w:ascii="Times New Roman" w:hAnsi="Times New Roman" w:cs="Times New Roman"/>
          <w:sz w:val="28"/>
          <w:szCs w:val="28"/>
        </w:rPr>
        <w:t>С родителями и детьми проводятся совместные занятия в триаде «родитель — ребёнок — педагог»; диадах «педагог — ребёнок», «родитель — ребёнок».</w:t>
      </w:r>
      <w:proofErr w:type="gramEnd"/>
      <w:r w:rsidRPr="00742101">
        <w:rPr>
          <w:rFonts w:ascii="Times New Roman" w:hAnsi="Times New Roman" w:cs="Times New Roman"/>
          <w:sz w:val="28"/>
          <w:szCs w:val="28"/>
        </w:rPr>
        <w:t xml:space="preserve"> Также создаются условия для самостоятельной работы родителей, игр детей. В таких группах решается спектр задач, связанных с укреплением здоровья, познавательным, социально-личностным, художественно-эстетическим развитием детей в процессе общения, занятий, игр </w:t>
      </w:r>
      <w:proofErr w:type="gramStart"/>
      <w:r w:rsidRPr="00742101">
        <w:rPr>
          <w:rFonts w:ascii="Times New Roman" w:hAnsi="Times New Roman" w:cs="Times New Roman"/>
          <w:sz w:val="28"/>
          <w:szCs w:val="28"/>
        </w:rPr>
        <w:t>со</w:t>
      </w:r>
      <w:proofErr w:type="gramEnd"/>
      <w:r w:rsidRPr="00742101">
        <w:rPr>
          <w:rFonts w:ascii="Times New Roman" w:hAnsi="Times New Roman" w:cs="Times New Roman"/>
          <w:sz w:val="28"/>
          <w:szCs w:val="28"/>
        </w:rPr>
        <w:t xml:space="preserve"> взрослыми и сверстниками.</w:t>
      </w:r>
    </w:p>
    <w:p w:rsidR="00C32882" w:rsidRPr="00742101" w:rsidRDefault="00C32882" w:rsidP="00742101">
      <w:pPr>
        <w:shd w:val="clear" w:color="auto" w:fill="FFFFFF"/>
        <w:ind w:left="29" w:right="24" w:firstLine="679"/>
        <w:jc w:val="both"/>
        <w:rPr>
          <w:rFonts w:ascii="Times New Roman" w:hAnsi="Times New Roman" w:cs="Times New Roman"/>
          <w:sz w:val="28"/>
          <w:szCs w:val="28"/>
        </w:rPr>
      </w:pPr>
      <w:r w:rsidRPr="00742101">
        <w:rPr>
          <w:rFonts w:ascii="Times New Roman" w:hAnsi="Times New Roman" w:cs="Times New Roman"/>
          <w:i/>
          <w:color w:val="FF0000"/>
          <w:sz w:val="28"/>
          <w:szCs w:val="28"/>
          <w:u w:val="single"/>
        </w:rPr>
        <w:lastRenderedPageBreak/>
        <w:t>Сезонная площадка</w:t>
      </w:r>
      <w:r w:rsidRPr="00742101">
        <w:rPr>
          <w:rFonts w:ascii="Times New Roman" w:hAnsi="Times New Roman" w:cs="Times New Roman"/>
          <w:color w:val="FF0000"/>
          <w:sz w:val="28"/>
          <w:szCs w:val="28"/>
        </w:rPr>
        <w:t xml:space="preserve"> </w:t>
      </w:r>
      <w:r w:rsidRPr="00742101">
        <w:rPr>
          <w:rFonts w:ascii="Times New Roman" w:hAnsi="Times New Roman" w:cs="Times New Roman"/>
          <w:sz w:val="28"/>
          <w:szCs w:val="28"/>
        </w:rPr>
        <w:t>может быть организована по запросам родителей на базе учреждения дошкольного образования или специально выделенного помещения при условии соответствия жилых помещений жилищного фонда (коттеджной застройки) требованиям технических нормативных правовых актов. Сезонная площадка организуется на период посевной, уборочной страды.</w:t>
      </w:r>
    </w:p>
    <w:p w:rsidR="00C32882" w:rsidRPr="00742101" w:rsidRDefault="00C32882" w:rsidP="00742101">
      <w:pPr>
        <w:shd w:val="clear" w:color="auto" w:fill="FFFFFF"/>
        <w:ind w:left="29" w:right="24" w:firstLine="679"/>
        <w:jc w:val="both"/>
        <w:rPr>
          <w:rFonts w:ascii="Times New Roman" w:hAnsi="Times New Roman" w:cs="Times New Roman"/>
          <w:sz w:val="28"/>
          <w:szCs w:val="28"/>
        </w:rPr>
      </w:pPr>
      <w:r w:rsidRPr="00742101">
        <w:rPr>
          <w:rFonts w:ascii="Times New Roman" w:hAnsi="Times New Roman" w:cs="Times New Roman"/>
          <w:i/>
          <w:iCs/>
          <w:color w:val="FF0000"/>
          <w:sz w:val="28"/>
          <w:szCs w:val="28"/>
          <w:u w:val="single"/>
        </w:rPr>
        <w:t>Группы выходного и праздничного  дня, вечерние группы</w:t>
      </w:r>
      <w:r w:rsidRPr="00742101">
        <w:rPr>
          <w:rFonts w:ascii="Times New Roman" w:hAnsi="Times New Roman" w:cs="Times New Roman"/>
          <w:iCs/>
          <w:color w:val="FF0000"/>
          <w:sz w:val="28"/>
          <w:szCs w:val="28"/>
          <w:u w:val="single"/>
        </w:rPr>
        <w:t>.</w:t>
      </w:r>
      <w:r w:rsidRPr="00742101">
        <w:rPr>
          <w:rFonts w:ascii="Times New Roman" w:hAnsi="Times New Roman" w:cs="Times New Roman"/>
          <w:iCs/>
          <w:color w:val="FF0000"/>
          <w:sz w:val="28"/>
          <w:szCs w:val="28"/>
        </w:rPr>
        <w:t xml:space="preserve"> </w:t>
      </w:r>
      <w:r w:rsidRPr="00742101">
        <w:rPr>
          <w:rFonts w:ascii="Times New Roman" w:hAnsi="Times New Roman" w:cs="Times New Roman"/>
          <w:sz w:val="28"/>
          <w:szCs w:val="28"/>
        </w:rPr>
        <w:t>В такие группы могут быть приняты дети, не посещающие учреждение дошкольного образования, а также дети, которые посещают дошкольное учреждение на постоянной основе.</w:t>
      </w:r>
    </w:p>
    <w:p w:rsidR="00C32882" w:rsidRPr="00742101" w:rsidRDefault="00C32882" w:rsidP="00742101">
      <w:pPr>
        <w:shd w:val="clear" w:color="auto" w:fill="FFFFFF"/>
        <w:ind w:left="29" w:right="24" w:firstLine="679"/>
        <w:jc w:val="both"/>
        <w:rPr>
          <w:rFonts w:ascii="Times New Roman" w:hAnsi="Times New Roman" w:cs="Times New Roman"/>
          <w:sz w:val="28"/>
          <w:szCs w:val="28"/>
        </w:rPr>
      </w:pPr>
      <w:r w:rsidRPr="00742101">
        <w:rPr>
          <w:rFonts w:ascii="Times New Roman" w:hAnsi="Times New Roman" w:cs="Times New Roman"/>
          <w:i/>
          <w:iCs/>
          <w:color w:val="FF0000"/>
          <w:sz w:val="28"/>
          <w:szCs w:val="28"/>
          <w:u w:val="single"/>
        </w:rPr>
        <w:t xml:space="preserve"> Группа по подготовке детей к школе.</w:t>
      </w:r>
      <w:r w:rsidRPr="00742101">
        <w:rPr>
          <w:rFonts w:ascii="Times New Roman" w:hAnsi="Times New Roman" w:cs="Times New Roman"/>
          <w:sz w:val="28"/>
          <w:szCs w:val="28"/>
        </w:rPr>
        <w:t xml:space="preserve"> Работа с детьми в данных группах строится на основе содержания учебной программы дошкольного образования, образовательных стандартов дошкольного образования. </w:t>
      </w:r>
    </w:p>
    <w:p w:rsidR="00C32882" w:rsidRPr="00742101" w:rsidRDefault="00C32882" w:rsidP="00742101">
      <w:pPr>
        <w:tabs>
          <w:tab w:val="left" w:pos="993"/>
        </w:tabs>
        <w:ind w:firstLine="708"/>
        <w:jc w:val="both"/>
        <w:rPr>
          <w:rFonts w:ascii="Times New Roman" w:hAnsi="Times New Roman" w:cs="Times New Roman"/>
          <w:sz w:val="28"/>
          <w:szCs w:val="28"/>
        </w:rPr>
      </w:pPr>
      <w:r w:rsidRPr="00742101">
        <w:rPr>
          <w:rFonts w:ascii="Times New Roman" w:hAnsi="Times New Roman" w:cs="Times New Roman"/>
          <w:color w:val="FF0000"/>
          <w:spacing w:val="-2"/>
          <w:sz w:val="28"/>
          <w:szCs w:val="28"/>
        </w:rPr>
        <w:t xml:space="preserve">Группы кратковременного пребывания (от 2 до 7 часов) </w:t>
      </w:r>
      <w:r w:rsidRPr="00742101">
        <w:rPr>
          <w:rFonts w:ascii="Times New Roman" w:hAnsi="Times New Roman" w:cs="Times New Roman"/>
          <w:color w:val="FF0000"/>
          <w:sz w:val="28"/>
          <w:szCs w:val="28"/>
        </w:rPr>
        <w:t>функционируют по гибкому режиму: ежедневно, несколько дней в неделю, месяц, год.</w:t>
      </w:r>
      <w:r w:rsidRPr="00742101">
        <w:rPr>
          <w:rFonts w:ascii="Times New Roman" w:hAnsi="Times New Roman" w:cs="Times New Roman"/>
          <w:sz w:val="28"/>
          <w:szCs w:val="28"/>
        </w:rPr>
        <w:t xml:space="preserve"> </w:t>
      </w:r>
    </w:p>
    <w:p w:rsidR="00C32882" w:rsidRPr="008C281C" w:rsidRDefault="00742101" w:rsidP="008C281C">
      <w:pPr>
        <w:tabs>
          <w:tab w:val="left" w:pos="993"/>
        </w:tabs>
        <w:jc w:val="both"/>
        <w:rPr>
          <w:rFonts w:ascii="Times New Roman" w:hAnsi="Times New Roman" w:cs="Times New Roman"/>
          <w:color w:val="FF0000"/>
          <w:sz w:val="28"/>
          <w:szCs w:val="28"/>
        </w:rPr>
      </w:pPr>
      <w:r>
        <w:rPr>
          <w:rFonts w:ascii="Times New Roman" w:hAnsi="Times New Roman" w:cs="Times New Roman"/>
          <w:sz w:val="28"/>
          <w:szCs w:val="28"/>
        </w:rPr>
        <w:tab/>
      </w:r>
      <w:r w:rsidRPr="00742101">
        <w:rPr>
          <w:rFonts w:ascii="Times New Roman" w:hAnsi="Times New Roman" w:cs="Times New Roman"/>
          <w:sz w:val="28"/>
          <w:szCs w:val="28"/>
        </w:rPr>
        <w:t>Работ</w:t>
      </w:r>
      <w:r w:rsidR="00C32882" w:rsidRPr="00742101">
        <w:rPr>
          <w:rFonts w:ascii="Times New Roman" w:hAnsi="Times New Roman" w:cs="Times New Roman"/>
          <w:sz w:val="28"/>
          <w:szCs w:val="28"/>
        </w:rPr>
        <w:t>ают с детьми педагоги учреждения: воспитатель дошкольного образования, педагог – психолог, музыкальный руководитель, руководитель физического воспитания</w:t>
      </w:r>
      <w:r w:rsidR="008C281C">
        <w:rPr>
          <w:rFonts w:ascii="Times New Roman" w:hAnsi="Times New Roman" w:cs="Times New Roman"/>
          <w:sz w:val="28"/>
          <w:szCs w:val="28"/>
        </w:rPr>
        <w:t xml:space="preserve">. </w:t>
      </w:r>
      <w:r w:rsidR="00C32882" w:rsidRPr="008C281C">
        <w:rPr>
          <w:rFonts w:ascii="Times New Roman" w:hAnsi="Times New Roman" w:cs="Times New Roman"/>
          <w:spacing w:val="-2"/>
          <w:sz w:val="28"/>
          <w:szCs w:val="28"/>
        </w:rPr>
        <w:t>Содержание дошкольного образования в группах кратковременного пребывания определяется базовым компонентом учебной программы дошкольного образования. В вышеуказанных группах возможно совместное пребывание воспитанников и их законных представителей.</w:t>
      </w:r>
    </w:p>
    <w:p w:rsidR="00C32882" w:rsidRPr="008C281C" w:rsidRDefault="00C32882" w:rsidP="00742101">
      <w:pPr>
        <w:pStyle w:val="ConsPlusNormal"/>
        <w:ind w:right="2" w:firstLine="709"/>
        <w:jc w:val="both"/>
        <w:rPr>
          <w:rFonts w:ascii="Times New Roman" w:hAnsi="Times New Roman" w:cs="Times New Roman"/>
          <w:sz w:val="28"/>
          <w:szCs w:val="28"/>
        </w:rPr>
      </w:pPr>
      <w:r w:rsidRPr="008C281C">
        <w:rPr>
          <w:rFonts w:ascii="Times New Roman" w:hAnsi="Times New Roman" w:cs="Times New Roman"/>
          <w:sz w:val="28"/>
          <w:szCs w:val="28"/>
        </w:rPr>
        <w:t>Наполняемость групп кратковременного пребывания устанавливается как для разновозрастной группы в соответствии с Кодексом, Положением об учреждении дошкольного образования – 12 воспитанников.</w:t>
      </w:r>
    </w:p>
    <w:p w:rsidR="00C32882" w:rsidRPr="00742101" w:rsidRDefault="00C32882" w:rsidP="00742101">
      <w:pPr>
        <w:pStyle w:val="ConsPlusNormal"/>
        <w:ind w:right="2" w:firstLine="709"/>
        <w:jc w:val="both"/>
        <w:rPr>
          <w:rFonts w:ascii="Times New Roman" w:hAnsi="Times New Roman" w:cs="Times New Roman"/>
          <w:sz w:val="28"/>
          <w:szCs w:val="28"/>
        </w:rPr>
      </w:pPr>
    </w:p>
    <w:p w:rsidR="00C32882" w:rsidRPr="00742101" w:rsidRDefault="00C32882" w:rsidP="00742101">
      <w:pPr>
        <w:pStyle w:val="ConsPlusNormal"/>
        <w:ind w:right="2" w:firstLine="709"/>
        <w:jc w:val="both"/>
        <w:rPr>
          <w:rFonts w:ascii="Times New Roman" w:hAnsi="Times New Roman" w:cs="Times New Roman"/>
          <w:sz w:val="28"/>
          <w:szCs w:val="28"/>
        </w:rPr>
      </w:pPr>
      <w:r w:rsidRPr="00742101">
        <w:rPr>
          <w:rFonts w:ascii="Times New Roman" w:hAnsi="Times New Roman" w:cs="Times New Roman"/>
          <w:sz w:val="28"/>
          <w:szCs w:val="28"/>
        </w:rPr>
        <w:t>В учреждении дошкольного образования могут функционировать различные модели групп кратковременного пребывания воспитанников в зависимости от запросов их законных представителей и ресурсных возможностей учреждения дошкольного образования.</w:t>
      </w:r>
    </w:p>
    <w:p w:rsidR="00C32882" w:rsidRPr="00742101" w:rsidRDefault="00C32882" w:rsidP="00742101">
      <w:pPr>
        <w:pStyle w:val="ConsPlusNormal"/>
        <w:ind w:right="2" w:firstLine="709"/>
        <w:jc w:val="both"/>
        <w:rPr>
          <w:rFonts w:ascii="Times New Roman" w:hAnsi="Times New Roman" w:cs="Times New Roman"/>
          <w:sz w:val="28"/>
          <w:szCs w:val="28"/>
        </w:rPr>
      </w:pPr>
      <w:r w:rsidRPr="00742101">
        <w:rPr>
          <w:rFonts w:ascii="Times New Roman" w:hAnsi="Times New Roman" w:cs="Times New Roman"/>
          <w:sz w:val="28"/>
          <w:szCs w:val="28"/>
        </w:rPr>
        <w:t>Например:</w:t>
      </w:r>
    </w:p>
    <w:p w:rsidR="00C32882" w:rsidRPr="00742101" w:rsidRDefault="00C32882" w:rsidP="00742101">
      <w:pPr>
        <w:shd w:val="clear" w:color="auto" w:fill="FFFFFF"/>
        <w:ind w:left="5" w:right="43" w:firstLine="704"/>
        <w:jc w:val="both"/>
        <w:rPr>
          <w:rFonts w:ascii="Times New Roman" w:hAnsi="Times New Roman" w:cs="Times New Roman"/>
          <w:sz w:val="28"/>
          <w:szCs w:val="28"/>
        </w:rPr>
      </w:pPr>
      <w:r w:rsidRPr="00742101">
        <w:rPr>
          <w:rFonts w:ascii="Times New Roman" w:hAnsi="Times New Roman" w:cs="Times New Roman"/>
          <w:iCs/>
          <w:sz w:val="28"/>
          <w:szCs w:val="28"/>
        </w:rPr>
        <w:t xml:space="preserve">- группы кратковременного пребывания детей в специально оборудованном помещении. </w:t>
      </w:r>
      <w:r w:rsidRPr="00742101">
        <w:rPr>
          <w:rFonts w:ascii="Times New Roman" w:hAnsi="Times New Roman" w:cs="Times New Roman"/>
          <w:sz w:val="28"/>
          <w:szCs w:val="28"/>
        </w:rPr>
        <w:t xml:space="preserve">Вариантом данной модели является организация двух- или трехсменной работы групп: с 8.00 до 11.00, с 11.00 до 14.00, с 15.00 </w:t>
      </w:r>
      <w:proofErr w:type="gramStart"/>
      <w:r w:rsidRPr="00742101">
        <w:rPr>
          <w:rFonts w:ascii="Times New Roman" w:hAnsi="Times New Roman" w:cs="Times New Roman"/>
          <w:sz w:val="28"/>
          <w:szCs w:val="28"/>
        </w:rPr>
        <w:t>до</w:t>
      </w:r>
      <w:proofErr w:type="gramEnd"/>
      <w:r w:rsidRPr="00742101">
        <w:rPr>
          <w:rFonts w:ascii="Times New Roman" w:hAnsi="Times New Roman" w:cs="Times New Roman"/>
          <w:sz w:val="28"/>
          <w:szCs w:val="28"/>
        </w:rPr>
        <w:t xml:space="preserve"> 18.00. </w:t>
      </w:r>
    </w:p>
    <w:p w:rsidR="00C32882" w:rsidRPr="008C281C" w:rsidRDefault="00C32882" w:rsidP="00742101">
      <w:pPr>
        <w:shd w:val="clear" w:color="auto" w:fill="FFFFFF"/>
        <w:ind w:left="29" w:right="34" w:firstLine="680"/>
        <w:jc w:val="both"/>
        <w:rPr>
          <w:rFonts w:ascii="Times New Roman" w:hAnsi="Times New Roman" w:cs="Times New Roman"/>
          <w:sz w:val="28"/>
          <w:szCs w:val="28"/>
        </w:rPr>
      </w:pPr>
      <w:r w:rsidRPr="00742101">
        <w:rPr>
          <w:rFonts w:ascii="Times New Roman" w:hAnsi="Times New Roman" w:cs="Times New Roman"/>
          <w:iCs/>
          <w:sz w:val="28"/>
          <w:szCs w:val="28"/>
        </w:rPr>
        <w:t xml:space="preserve">- кратковременное пребывание детей в функционирующей группе учреждения дошкольного образования. </w:t>
      </w:r>
      <w:r w:rsidRPr="00742101">
        <w:rPr>
          <w:rFonts w:ascii="Times New Roman" w:hAnsi="Times New Roman" w:cs="Times New Roman"/>
          <w:sz w:val="28"/>
          <w:szCs w:val="28"/>
        </w:rPr>
        <w:t xml:space="preserve">Эта модель не требует специально выделенной группы и закрепленных за ней воспитателей дошкольного </w:t>
      </w:r>
      <w:r w:rsidRPr="00742101">
        <w:rPr>
          <w:rFonts w:ascii="Times New Roman" w:hAnsi="Times New Roman" w:cs="Times New Roman"/>
          <w:sz w:val="28"/>
          <w:szCs w:val="28"/>
        </w:rPr>
        <w:lastRenderedPageBreak/>
        <w:t xml:space="preserve">образования. Воспитанников распределяют по постоянно действующим группам, соответствующим возрасту каждого ребенка. Они включаются в </w:t>
      </w:r>
      <w:r w:rsidRPr="008C281C">
        <w:rPr>
          <w:rFonts w:ascii="Times New Roman" w:hAnsi="Times New Roman" w:cs="Times New Roman"/>
          <w:sz w:val="28"/>
          <w:szCs w:val="28"/>
        </w:rPr>
        <w:t>жизнь группы на тот промежуток времени, на который родители (законные представители) оставляют их в учреждении дошкольного образования.</w:t>
      </w:r>
    </w:p>
    <w:p w:rsidR="00C32882" w:rsidRPr="008C281C" w:rsidRDefault="00C32882" w:rsidP="00C32882">
      <w:pPr>
        <w:shd w:val="clear" w:color="auto" w:fill="FFFFFF"/>
        <w:ind w:left="29" w:right="34" w:firstLine="680"/>
        <w:jc w:val="both"/>
        <w:rPr>
          <w:rFonts w:ascii="Times New Roman" w:hAnsi="Times New Roman" w:cs="Times New Roman"/>
          <w:sz w:val="28"/>
          <w:szCs w:val="28"/>
        </w:rPr>
      </w:pPr>
      <w:r w:rsidRPr="008C281C">
        <w:rPr>
          <w:rFonts w:ascii="Times New Roman" w:hAnsi="Times New Roman" w:cs="Times New Roman"/>
          <w:sz w:val="28"/>
          <w:szCs w:val="28"/>
        </w:rPr>
        <w:t>В группах с кратковременным пребыванием воспитанников занятия должны быть организованы в первую или вторую половину рабочего дня дошкольного учреждения, в выходные дни – не более 4-5 раз в неделю для воспитанников 4-5-летнего возраста, не более 5-6 раз в неделю для воспитанников 5-6-летнего возраста.</w:t>
      </w:r>
    </w:p>
    <w:p w:rsidR="00C32882" w:rsidRDefault="00C32882" w:rsidP="00C32882">
      <w:pPr>
        <w:shd w:val="clear" w:color="auto" w:fill="FFFFFF"/>
        <w:ind w:left="29" w:right="24" w:firstLine="679"/>
        <w:jc w:val="both"/>
        <w:rPr>
          <w:rFonts w:ascii="Times New Roman" w:hAnsi="Times New Roman" w:cs="Times New Roman"/>
          <w:i/>
          <w:iCs/>
          <w:sz w:val="28"/>
          <w:szCs w:val="28"/>
        </w:rPr>
      </w:pPr>
      <w:r w:rsidRPr="008C281C">
        <w:rPr>
          <w:rFonts w:ascii="Times New Roman" w:hAnsi="Times New Roman" w:cs="Times New Roman"/>
          <w:i/>
          <w:iCs/>
          <w:sz w:val="28"/>
          <w:szCs w:val="28"/>
        </w:rPr>
        <w:t xml:space="preserve"> </w:t>
      </w:r>
      <w:r w:rsidR="008C281C" w:rsidRPr="008C281C">
        <w:rPr>
          <w:rFonts w:ascii="Times New Roman" w:hAnsi="Times New Roman" w:cs="Times New Roman"/>
          <w:i/>
          <w:iCs/>
          <w:color w:val="FF0000"/>
          <w:sz w:val="28"/>
          <w:szCs w:val="28"/>
        </w:rPr>
        <w:t xml:space="preserve">«Материнская школа» </w:t>
      </w:r>
      <w:r w:rsidR="008C281C" w:rsidRPr="008C281C">
        <w:rPr>
          <w:rFonts w:ascii="Times New Roman" w:hAnsi="Times New Roman" w:cs="Times New Roman"/>
          <w:i/>
          <w:iCs/>
          <w:sz w:val="28"/>
          <w:szCs w:val="28"/>
        </w:rPr>
        <w:t xml:space="preserve">- ГУО «Ясли-сад №1 </w:t>
      </w:r>
      <w:proofErr w:type="spellStart"/>
      <w:r w:rsidR="008C281C" w:rsidRPr="008C281C">
        <w:rPr>
          <w:rFonts w:ascii="Times New Roman" w:hAnsi="Times New Roman" w:cs="Times New Roman"/>
          <w:i/>
          <w:iCs/>
          <w:sz w:val="28"/>
          <w:szCs w:val="28"/>
        </w:rPr>
        <w:t>г.п</w:t>
      </w:r>
      <w:proofErr w:type="gramStart"/>
      <w:r w:rsidR="008C281C" w:rsidRPr="008C281C">
        <w:rPr>
          <w:rFonts w:ascii="Times New Roman" w:hAnsi="Times New Roman" w:cs="Times New Roman"/>
          <w:i/>
          <w:iCs/>
          <w:sz w:val="28"/>
          <w:szCs w:val="28"/>
        </w:rPr>
        <w:t>.К</w:t>
      </w:r>
      <w:proofErr w:type="gramEnd"/>
      <w:r w:rsidR="008C281C" w:rsidRPr="008C281C">
        <w:rPr>
          <w:rFonts w:ascii="Times New Roman" w:hAnsi="Times New Roman" w:cs="Times New Roman"/>
          <w:i/>
          <w:iCs/>
          <w:sz w:val="28"/>
          <w:szCs w:val="28"/>
        </w:rPr>
        <w:t>ореличи</w:t>
      </w:r>
      <w:proofErr w:type="spellEnd"/>
      <w:r w:rsidR="008C281C" w:rsidRPr="008C281C">
        <w:rPr>
          <w:rFonts w:ascii="Times New Roman" w:hAnsi="Times New Roman" w:cs="Times New Roman"/>
          <w:i/>
          <w:iCs/>
          <w:sz w:val="28"/>
          <w:szCs w:val="28"/>
        </w:rPr>
        <w:t xml:space="preserve">», ГУО «ДЦРР </w:t>
      </w:r>
      <w:proofErr w:type="spellStart"/>
      <w:r w:rsidR="008C281C" w:rsidRPr="008C281C">
        <w:rPr>
          <w:rFonts w:ascii="Times New Roman" w:hAnsi="Times New Roman" w:cs="Times New Roman"/>
          <w:i/>
          <w:iCs/>
          <w:sz w:val="28"/>
          <w:szCs w:val="28"/>
        </w:rPr>
        <w:t>г.п.Кореличи</w:t>
      </w:r>
      <w:proofErr w:type="spellEnd"/>
      <w:r w:rsidR="008C281C" w:rsidRPr="008C281C">
        <w:rPr>
          <w:rFonts w:ascii="Times New Roman" w:hAnsi="Times New Roman" w:cs="Times New Roman"/>
          <w:i/>
          <w:iCs/>
          <w:sz w:val="28"/>
          <w:szCs w:val="28"/>
        </w:rPr>
        <w:t xml:space="preserve">», ГУО «Ясли-сад </w:t>
      </w:r>
      <w:proofErr w:type="spellStart"/>
      <w:r w:rsidR="008C281C" w:rsidRPr="008C281C">
        <w:rPr>
          <w:rFonts w:ascii="Times New Roman" w:hAnsi="Times New Roman" w:cs="Times New Roman"/>
          <w:i/>
          <w:iCs/>
          <w:sz w:val="28"/>
          <w:szCs w:val="28"/>
        </w:rPr>
        <w:t>г.п</w:t>
      </w:r>
      <w:proofErr w:type="spellEnd"/>
      <w:r w:rsidR="008C281C" w:rsidRPr="008C281C">
        <w:rPr>
          <w:rFonts w:ascii="Times New Roman" w:hAnsi="Times New Roman" w:cs="Times New Roman"/>
          <w:i/>
          <w:iCs/>
          <w:sz w:val="28"/>
          <w:szCs w:val="28"/>
        </w:rPr>
        <w:t>. Мир»</w:t>
      </w:r>
      <w:r w:rsidR="008C281C">
        <w:rPr>
          <w:rFonts w:ascii="Times New Roman" w:hAnsi="Times New Roman" w:cs="Times New Roman"/>
          <w:i/>
          <w:iCs/>
          <w:sz w:val="28"/>
          <w:szCs w:val="28"/>
        </w:rPr>
        <w:t>.</w:t>
      </w:r>
    </w:p>
    <w:p w:rsidR="00C32882" w:rsidRPr="00085368" w:rsidRDefault="00100C2E" w:rsidP="00085368">
      <w:pPr>
        <w:shd w:val="clear" w:color="auto" w:fill="FFFFFF"/>
        <w:ind w:left="29" w:right="24" w:hanging="29"/>
        <w:rPr>
          <w:rFonts w:ascii="Times New Roman" w:hAnsi="Times New Roman" w:cs="Times New Roman"/>
          <w:sz w:val="28"/>
          <w:szCs w:val="28"/>
        </w:rPr>
      </w:pPr>
      <w:r>
        <w:rPr>
          <w:noProof/>
          <w:lang w:eastAsia="ru-RU"/>
        </w:rPr>
        <w:drawing>
          <wp:inline distT="0" distB="0" distL="0" distR="0" wp14:anchorId="2D29E702" wp14:editId="3B8FF997">
            <wp:extent cx="2590800" cy="2200275"/>
            <wp:effectExtent l="0" t="0" r="0" b="9525"/>
            <wp:docPr id="22" name="Рисунок 22" descr="https://content.schools.by/cache/10/32/103208fda3563fce2f56de2c55c3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cache/10/32/103208fda3563fce2f56de2c55c325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89417" cy="2199101"/>
                    </a:xfrm>
                    <a:prstGeom prst="rect">
                      <a:avLst/>
                    </a:prstGeom>
                    <a:noFill/>
                    <a:ln>
                      <a:noFill/>
                    </a:ln>
                  </pic:spPr>
                </pic:pic>
              </a:graphicData>
            </a:graphic>
          </wp:inline>
        </w:drawing>
      </w:r>
      <w:r w:rsidR="00085368">
        <w:rPr>
          <w:noProof/>
          <w:lang w:eastAsia="ru-RU"/>
        </w:rPr>
        <w:drawing>
          <wp:inline distT="0" distB="0" distL="0" distR="0" wp14:anchorId="328DA6A4" wp14:editId="7F3EB0C6">
            <wp:extent cx="2600325" cy="2197894"/>
            <wp:effectExtent l="0" t="0" r="0" b="0"/>
            <wp:docPr id="23" name="Рисунок 23" descr="https://content.schools.by/cache/dd/28/dd280e766ea098cf5af331d6e2e54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cache/dd/28/dd280e766ea098cf5af331d6e2e549b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9883" cy="2214425"/>
                    </a:xfrm>
                    <a:prstGeom prst="rect">
                      <a:avLst/>
                    </a:prstGeom>
                    <a:noFill/>
                    <a:ln>
                      <a:noFill/>
                    </a:ln>
                  </pic:spPr>
                </pic:pic>
              </a:graphicData>
            </a:graphic>
          </wp:inline>
        </w:drawing>
      </w:r>
    </w:p>
    <w:p w:rsidR="007416F9" w:rsidRPr="007416F9" w:rsidRDefault="007416F9" w:rsidP="00085368">
      <w:pPr>
        <w:shd w:val="clear" w:color="auto" w:fill="FFFFFF"/>
        <w:spacing w:after="100" w:afterAutospacing="1" w:line="240" w:lineRule="auto"/>
        <w:jc w:val="right"/>
        <w:rPr>
          <w:rFonts w:ascii="Arial" w:eastAsia="Times New Roman" w:hAnsi="Arial" w:cs="Arial"/>
          <w:color w:val="494949"/>
          <w:sz w:val="23"/>
          <w:szCs w:val="23"/>
          <w:lang w:eastAsia="ru-RU"/>
        </w:rPr>
      </w:pPr>
    </w:p>
    <w:p w:rsidR="007416F9" w:rsidRPr="007416F9" w:rsidRDefault="007416F9" w:rsidP="007416F9">
      <w:pPr>
        <w:shd w:val="clear" w:color="auto" w:fill="FFFFFF"/>
        <w:spacing w:after="100" w:afterAutospacing="1" w:line="240" w:lineRule="auto"/>
        <w:rPr>
          <w:rFonts w:ascii="Arial" w:eastAsia="Times New Roman" w:hAnsi="Arial" w:cs="Arial"/>
          <w:color w:val="494949"/>
          <w:sz w:val="23"/>
          <w:szCs w:val="23"/>
          <w:lang w:eastAsia="ru-RU"/>
        </w:rPr>
      </w:pPr>
      <w:r w:rsidRPr="007416F9">
        <w:rPr>
          <w:rFonts w:ascii="Arial" w:eastAsia="Times New Roman" w:hAnsi="Arial" w:cs="Arial"/>
          <w:color w:val="494949"/>
          <w:sz w:val="23"/>
          <w:szCs w:val="23"/>
          <w:lang w:eastAsia="ru-RU"/>
        </w:rPr>
        <w:t> </w:t>
      </w:r>
      <w:r w:rsidR="00F30C50">
        <w:rPr>
          <w:noProof/>
          <w:lang w:eastAsia="ru-RU"/>
        </w:rPr>
        <w:drawing>
          <wp:inline distT="0" distB="0" distL="0" distR="0" wp14:anchorId="0F9E2565" wp14:editId="711CA298">
            <wp:extent cx="2654301" cy="2409825"/>
            <wp:effectExtent l="0" t="0" r="0" b="0"/>
            <wp:docPr id="24" name="Рисунок 24" descr="https://content.schools.by/cache/36/34/3634390d33ddac2826ca73c48eb637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schools.by/cache/36/34/3634390d33ddac2826ca73c48eb637f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056" cy="2411418"/>
                    </a:xfrm>
                    <a:prstGeom prst="rect">
                      <a:avLst/>
                    </a:prstGeom>
                    <a:noFill/>
                    <a:ln>
                      <a:noFill/>
                    </a:ln>
                  </pic:spPr>
                </pic:pic>
              </a:graphicData>
            </a:graphic>
          </wp:inline>
        </w:drawing>
      </w:r>
      <w:r w:rsidR="00085368">
        <w:rPr>
          <w:noProof/>
          <w:lang w:eastAsia="ru-RU"/>
        </w:rPr>
        <w:drawing>
          <wp:inline distT="0" distB="0" distL="0" distR="0" wp14:anchorId="46115A73" wp14:editId="22C7D541">
            <wp:extent cx="2667000" cy="2409825"/>
            <wp:effectExtent l="0" t="0" r="0" b="9525"/>
            <wp:docPr id="1" name="Рисунок 1" descr="https://content.schools.by/cache/55/ec/55ecfe8b9d5cfe7502e0195e78ad6f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cache/55/ec/55ecfe8b9d5cfe7502e0195e78ad6fe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5576" cy="2408538"/>
                    </a:xfrm>
                    <a:prstGeom prst="rect">
                      <a:avLst/>
                    </a:prstGeom>
                    <a:noFill/>
                    <a:ln>
                      <a:noFill/>
                    </a:ln>
                  </pic:spPr>
                </pic:pic>
              </a:graphicData>
            </a:graphic>
          </wp:inline>
        </w:drawing>
      </w:r>
    </w:p>
    <w:p w:rsidR="007416F9" w:rsidRPr="007416F9" w:rsidRDefault="007416F9" w:rsidP="007416F9">
      <w:pPr>
        <w:shd w:val="clear" w:color="auto" w:fill="FFFFFF"/>
        <w:spacing w:after="100" w:afterAutospacing="1" w:line="240" w:lineRule="auto"/>
        <w:rPr>
          <w:rFonts w:ascii="Arial" w:eastAsia="Times New Roman" w:hAnsi="Arial" w:cs="Arial"/>
          <w:color w:val="494949"/>
          <w:sz w:val="23"/>
          <w:szCs w:val="23"/>
          <w:lang w:eastAsia="ru-RU"/>
        </w:rPr>
      </w:pPr>
      <w:r w:rsidRPr="007416F9">
        <w:rPr>
          <w:rFonts w:ascii="Arial" w:eastAsia="Times New Roman" w:hAnsi="Arial" w:cs="Arial"/>
          <w:color w:val="494949"/>
          <w:sz w:val="23"/>
          <w:szCs w:val="23"/>
          <w:lang w:eastAsia="ru-RU"/>
        </w:rPr>
        <w:t> </w:t>
      </w:r>
    </w:p>
    <w:p w:rsidR="007416F9" w:rsidRPr="007416F9" w:rsidRDefault="007416F9" w:rsidP="007416F9">
      <w:pPr>
        <w:shd w:val="clear" w:color="auto" w:fill="FFFFFF"/>
        <w:spacing w:after="100" w:afterAutospacing="1" w:line="240" w:lineRule="auto"/>
        <w:rPr>
          <w:rFonts w:ascii="Arial" w:eastAsia="Times New Roman" w:hAnsi="Arial" w:cs="Arial"/>
          <w:color w:val="494949"/>
          <w:sz w:val="23"/>
          <w:szCs w:val="23"/>
          <w:lang w:eastAsia="ru-RU"/>
        </w:rPr>
      </w:pPr>
      <w:r w:rsidRPr="007416F9">
        <w:rPr>
          <w:rFonts w:ascii="Arial" w:eastAsia="Times New Roman" w:hAnsi="Arial" w:cs="Arial"/>
          <w:color w:val="494949"/>
          <w:sz w:val="23"/>
          <w:szCs w:val="23"/>
          <w:lang w:eastAsia="ru-RU"/>
        </w:rPr>
        <w:t> </w:t>
      </w:r>
    </w:p>
    <w:p w:rsidR="007416F9" w:rsidRPr="007416F9" w:rsidRDefault="007416F9" w:rsidP="007416F9">
      <w:pPr>
        <w:shd w:val="clear" w:color="auto" w:fill="FFFFFF"/>
        <w:spacing w:after="100" w:afterAutospacing="1" w:line="240" w:lineRule="auto"/>
        <w:rPr>
          <w:rFonts w:ascii="Arial" w:eastAsia="Times New Roman" w:hAnsi="Arial" w:cs="Arial"/>
          <w:color w:val="494949"/>
          <w:sz w:val="23"/>
          <w:szCs w:val="23"/>
          <w:lang w:eastAsia="ru-RU"/>
        </w:rPr>
      </w:pPr>
      <w:r w:rsidRPr="007416F9">
        <w:rPr>
          <w:rFonts w:ascii="Arial" w:eastAsia="Times New Roman" w:hAnsi="Arial" w:cs="Arial"/>
          <w:color w:val="494949"/>
          <w:sz w:val="23"/>
          <w:szCs w:val="23"/>
          <w:lang w:eastAsia="ru-RU"/>
        </w:rPr>
        <w:t> </w:t>
      </w:r>
    </w:p>
    <w:p w:rsidR="00AD36B7" w:rsidRPr="00770FE3" w:rsidRDefault="007416F9" w:rsidP="007416F9">
      <w:pPr>
        <w:shd w:val="clear" w:color="auto" w:fill="FFFFFF"/>
        <w:spacing w:after="100" w:afterAutospacing="1" w:line="240" w:lineRule="auto"/>
        <w:rPr>
          <w:rFonts w:ascii="Times New Roman" w:eastAsia="Times New Roman" w:hAnsi="Times New Roman" w:cs="Times New Roman"/>
          <w:i/>
          <w:color w:val="FF0000"/>
          <w:sz w:val="28"/>
          <w:szCs w:val="28"/>
          <w:lang w:eastAsia="ru-RU"/>
        </w:rPr>
      </w:pPr>
      <w:r w:rsidRPr="00770FE3">
        <w:rPr>
          <w:rFonts w:ascii="Times New Roman" w:eastAsia="Times New Roman" w:hAnsi="Times New Roman" w:cs="Times New Roman"/>
          <w:i/>
          <w:color w:val="FF0000"/>
          <w:sz w:val="28"/>
          <w:szCs w:val="28"/>
          <w:lang w:eastAsia="ru-RU"/>
        </w:rPr>
        <w:t> </w:t>
      </w:r>
      <w:r w:rsidR="00770FE3" w:rsidRPr="00770FE3">
        <w:rPr>
          <w:rFonts w:ascii="Times New Roman" w:eastAsia="Times New Roman" w:hAnsi="Times New Roman" w:cs="Times New Roman"/>
          <w:i/>
          <w:color w:val="FF0000"/>
          <w:sz w:val="28"/>
          <w:szCs w:val="28"/>
          <w:lang w:eastAsia="ru-RU"/>
        </w:rPr>
        <w:t>Группы кратковременного пребыва</w:t>
      </w:r>
      <w:r w:rsidR="00085368" w:rsidRPr="00770FE3">
        <w:rPr>
          <w:rFonts w:ascii="Times New Roman" w:eastAsia="Times New Roman" w:hAnsi="Times New Roman" w:cs="Times New Roman"/>
          <w:i/>
          <w:color w:val="FF0000"/>
          <w:sz w:val="28"/>
          <w:szCs w:val="28"/>
          <w:lang w:eastAsia="ru-RU"/>
        </w:rPr>
        <w:t xml:space="preserve">ния </w:t>
      </w:r>
      <w:r w:rsidR="00770FE3">
        <w:rPr>
          <w:rFonts w:ascii="Times New Roman" w:eastAsia="Times New Roman" w:hAnsi="Times New Roman" w:cs="Times New Roman"/>
          <w:i/>
          <w:sz w:val="28"/>
          <w:szCs w:val="28"/>
          <w:lang w:eastAsia="ru-RU"/>
        </w:rPr>
        <w:t>–</w:t>
      </w:r>
      <w:r w:rsidR="00770FE3" w:rsidRPr="00770FE3">
        <w:rPr>
          <w:rFonts w:ascii="Times New Roman" w:eastAsia="Times New Roman" w:hAnsi="Times New Roman" w:cs="Times New Roman"/>
          <w:i/>
          <w:sz w:val="28"/>
          <w:szCs w:val="28"/>
          <w:lang w:eastAsia="ru-RU"/>
        </w:rPr>
        <w:t xml:space="preserve"> </w:t>
      </w:r>
      <w:r w:rsidR="00770FE3">
        <w:rPr>
          <w:rFonts w:ascii="Times New Roman" w:eastAsia="Times New Roman" w:hAnsi="Times New Roman" w:cs="Times New Roman"/>
          <w:i/>
          <w:sz w:val="28"/>
          <w:szCs w:val="28"/>
          <w:lang w:eastAsia="ru-RU"/>
        </w:rPr>
        <w:t>во всех учреждениях дошкольного образования.</w:t>
      </w:r>
    </w:p>
    <w:p w:rsidR="007416F9" w:rsidRPr="007416F9" w:rsidRDefault="007416F9" w:rsidP="005C3358">
      <w:pPr>
        <w:shd w:val="clear" w:color="auto" w:fill="FFFFFF"/>
        <w:spacing w:after="100" w:afterAutospacing="1" w:line="240" w:lineRule="auto"/>
        <w:rPr>
          <w:rFonts w:ascii="Arial" w:eastAsia="Times New Roman" w:hAnsi="Arial" w:cs="Arial"/>
          <w:color w:val="494949"/>
          <w:sz w:val="23"/>
          <w:szCs w:val="23"/>
          <w:lang w:eastAsia="ru-RU"/>
        </w:rPr>
      </w:pPr>
      <w:r w:rsidRPr="007416F9">
        <w:rPr>
          <w:rFonts w:ascii="Arial" w:eastAsia="Times New Roman" w:hAnsi="Arial" w:cs="Arial"/>
          <w:color w:val="494949"/>
          <w:sz w:val="23"/>
          <w:szCs w:val="23"/>
          <w:lang w:eastAsia="ru-RU"/>
        </w:rPr>
        <w:t> </w:t>
      </w:r>
      <w:r w:rsidR="00085368">
        <w:rPr>
          <w:noProof/>
          <w:lang w:eastAsia="ru-RU"/>
        </w:rPr>
        <w:drawing>
          <wp:inline distT="0" distB="0" distL="0" distR="0" wp14:anchorId="3EBBFB98" wp14:editId="7781B910">
            <wp:extent cx="2921000" cy="2190750"/>
            <wp:effectExtent l="0" t="0" r="0" b="0"/>
            <wp:docPr id="2" name="Рисунок 2" descr="https://content.schools.by/cache/49/50/49501524fd03490b7bfe8a170b3a6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cache/49/50/49501524fd03490b7bfe8a170b3a6fb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888" cy="2195166"/>
                    </a:xfrm>
                    <a:prstGeom prst="rect">
                      <a:avLst/>
                    </a:prstGeom>
                    <a:noFill/>
                    <a:ln>
                      <a:noFill/>
                    </a:ln>
                  </pic:spPr>
                </pic:pic>
              </a:graphicData>
            </a:graphic>
          </wp:inline>
        </w:drawing>
      </w:r>
      <w:r w:rsidR="005C3358" w:rsidRPr="005C3358">
        <w:rPr>
          <w:noProof/>
          <w:lang w:eastAsia="ru-RU"/>
        </w:rPr>
        <w:t xml:space="preserve"> </w:t>
      </w:r>
      <w:r w:rsidR="005C3358">
        <w:rPr>
          <w:noProof/>
          <w:lang w:eastAsia="ru-RU"/>
        </w:rPr>
        <w:drawing>
          <wp:inline distT="0" distB="0" distL="0" distR="0" wp14:anchorId="31D516F2" wp14:editId="1859A1C3">
            <wp:extent cx="2921000" cy="2190750"/>
            <wp:effectExtent l="0" t="0" r="0" b="0"/>
            <wp:docPr id="7" name="Рисунок 7" descr="https://content.schools.by/cache/c8/c1/c8c123d965708e8e1ff6c26fb6b711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schools.by/cache/c8/c1/c8c123d965708e8e1ff6c26fb6b711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9440" cy="2189580"/>
                    </a:xfrm>
                    <a:prstGeom prst="rect">
                      <a:avLst/>
                    </a:prstGeom>
                    <a:noFill/>
                    <a:ln>
                      <a:noFill/>
                    </a:ln>
                  </pic:spPr>
                </pic:pic>
              </a:graphicData>
            </a:graphic>
          </wp:inline>
        </w:drawing>
      </w:r>
    </w:p>
    <w:p w:rsidR="007416F9" w:rsidRPr="007416F9" w:rsidRDefault="007416F9" w:rsidP="007416F9">
      <w:pPr>
        <w:shd w:val="clear" w:color="auto" w:fill="FFFFFF"/>
        <w:spacing w:after="100" w:afterAutospacing="1" w:line="240" w:lineRule="auto"/>
        <w:rPr>
          <w:rFonts w:ascii="Arial" w:eastAsia="Times New Roman" w:hAnsi="Arial" w:cs="Arial"/>
          <w:color w:val="494949"/>
          <w:sz w:val="23"/>
          <w:szCs w:val="23"/>
          <w:lang w:eastAsia="ru-RU"/>
        </w:rPr>
      </w:pPr>
      <w:r w:rsidRPr="007416F9">
        <w:rPr>
          <w:rFonts w:ascii="Arial" w:eastAsia="Times New Roman" w:hAnsi="Arial" w:cs="Arial"/>
          <w:color w:val="494949"/>
          <w:sz w:val="23"/>
          <w:szCs w:val="23"/>
          <w:lang w:eastAsia="ru-RU"/>
        </w:rPr>
        <w:t> </w:t>
      </w:r>
      <w:r w:rsidR="009A6467">
        <w:rPr>
          <w:noProof/>
          <w:lang w:eastAsia="ru-RU"/>
        </w:rPr>
        <w:drawing>
          <wp:inline distT="0" distB="0" distL="0" distR="0" wp14:anchorId="526C6EF5" wp14:editId="517F9A90">
            <wp:extent cx="2895600" cy="2200275"/>
            <wp:effectExtent l="0" t="0" r="0" b="9525"/>
            <wp:docPr id="5" name="Рисунок 5" descr="https://content.schools.by/cache/86/c0/86c07a8fafa23438785ef7bfa1e9ff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cache/86/c0/86c07a8fafa23438785ef7bfa1e9ff8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980" cy="2200564"/>
                    </a:xfrm>
                    <a:prstGeom prst="rect">
                      <a:avLst/>
                    </a:prstGeom>
                    <a:noFill/>
                    <a:ln>
                      <a:noFill/>
                    </a:ln>
                  </pic:spPr>
                </pic:pic>
              </a:graphicData>
            </a:graphic>
          </wp:inline>
        </w:drawing>
      </w:r>
      <w:r w:rsidR="005C3358" w:rsidRPr="005C3358">
        <w:rPr>
          <w:noProof/>
          <w:lang w:eastAsia="ru-RU"/>
        </w:rPr>
        <w:t xml:space="preserve"> </w:t>
      </w:r>
      <w:r w:rsidR="005C3358">
        <w:rPr>
          <w:noProof/>
          <w:lang w:eastAsia="ru-RU"/>
        </w:rPr>
        <w:drawing>
          <wp:inline distT="0" distB="0" distL="0" distR="0" wp14:anchorId="2318DE09" wp14:editId="3465FD74">
            <wp:extent cx="2943225" cy="2207419"/>
            <wp:effectExtent l="0" t="0" r="0" b="2540"/>
            <wp:docPr id="8" name="Рисунок 8" descr="https://content.schools.by/cache/2d/03/2d03f8e8ead5a7c83f75e65bca517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schools.by/cache/2d/03/2d03f8e8ead5a7c83f75e65bca517d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1653" cy="2206240"/>
                    </a:xfrm>
                    <a:prstGeom prst="rect">
                      <a:avLst/>
                    </a:prstGeom>
                    <a:noFill/>
                    <a:ln>
                      <a:noFill/>
                    </a:ln>
                  </pic:spPr>
                </pic:pic>
              </a:graphicData>
            </a:graphic>
          </wp:inline>
        </w:drawing>
      </w:r>
    </w:p>
    <w:p w:rsidR="007416F9" w:rsidRPr="005C3358" w:rsidRDefault="007416F9" w:rsidP="007416F9">
      <w:pPr>
        <w:shd w:val="clear" w:color="auto" w:fill="FFFFFF"/>
        <w:spacing w:after="100" w:afterAutospacing="1" w:line="240" w:lineRule="auto"/>
        <w:rPr>
          <w:rFonts w:ascii="Times New Roman" w:eastAsia="Times New Roman" w:hAnsi="Times New Roman" w:cs="Times New Roman"/>
          <w:i/>
          <w:color w:val="494949"/>
          <w:sz w:val="28"/>
          <w:szCs w:val="28"/>
          <w:lang w:eastAsia="ru-RU"/>
        </w:rPr>
      </w:pPr>
      <w:r w:rsidRPr="007416F9">
        <w:rPr>
          <w:rFonts w:ascii="Arial" w:eastAsia="Times New Roman" w:hAnsi="Arial" w:cs="Arial"/>
          <w:color w:val="494949"/>
          <w:sz w:val="23"/>
          <w:szCs w:val="23"/>
          <w:lang w:eastAsia="ru-RU"/>
        </w:rPr>
        <w:t> </w:t>
      </w:r>
      <w:r w:rsidR="005C3358" w:rsidRPr="005C3358">
        <w:rPr>
          <w:rFonts w:ascii="Times New Roman" w:eastAsia="Times New Roman" w:hAnsi="Times New Roman" w:cs="Times New Roman"/>
          <w:i/>
          <w:color w:val="FF0000"/>
          <w:sz w:val="28"/>
          <w:szCs w:val="28"/>
          <w:lang w:eastAsia="ru-RU"/>
        </w:rPr>
        <w:t>Сезонная игровая площадка –</w:t>
      </w:r>
      <w:r w:rsidR="005C3358" w:rsidRPr="005C3358">
        <w:rPr>
          <w:rFonts w:ascii="Times New Roman" w:eastAsia="Times New Roman" w:hAnsi="Times New Roman" w:cs="Times New Roman"/>
          <w:i/>
          <w:color w:val="494949"/>
          <w:sz w:val="28"/>
          <w:szCs w:val="28"/>
          <w:lang w:eastAsia="ru-RU"/>
        </w:rPr>
        <w:t xml:space="preserve"> ГУО «ДЦРР </w:t>
      </w:r>
      <w:proofErr w:type="spellStart"/>
      <w:r w:rsidR="005C3358" w:rsidRPr="005C3358">
        <w:rPr>
          <w:rFonts w:ascii="Times New Roman" w:eastAsia="Times New Roman" w:hAnsi="Times New Roman" w:cs="Times New Roman"/>
          <w:i/>
          <w:color w:val="494949"/>
          <w:sz w:val="28"/>
          <w:szCs w:val="28"/>
          <w:lang w:eastAsia="ru-RU"/>
        </w:rPr>
        <w:t>г.п</w:t>
      </w:r>
      <w:proofErr w:type="gramStart"/>
      <w:r w:rsidR="005C3358" w:rsidRPr="005C3358">
        <w:rPr>
          <w:rFonts w:ascii="Times New Roman" w:eastAsia="Times New Roman" w:hAnsi="Times New Roman" w:cs="Times New Roman"/>
          <w:i/>
          <w:color w:val="494949"/>
          <w:sz w:val="28"/>
          <w:szCs w:val="28"/>
          <w:lang w:eastAsia="ru-RU"/>
        </w:rPr>
        <w:t>.К</w:t>
      </w:r>
      <w:proofErr w:type="gramEnd"/>
      <w:r w:rsidR="005C3358" w:rsidRPr="005C3358">
        <w:rPr>
          <w:rFonts w:ascii="Times New Roman" w:eastAsia="Times New Roman" w:hAnsi="Times New Roman" w:cs="Times New Roman"/>
          <w:i/>
          <w:color w:val="494949"/>
          <w:sz w:val="28"/>
          <w:szCs w:val="28"/>
          <w:lang w:eastAsia="ru-RU"/>
        </w:rPr>
        <w:t>ореличи</w:t>
      </w:r>
      <w:proofErr w:type="spellEnd"/>
      <w:r w:rsidR="005C3358" w:rsidRPr="005C3358">
        <w:rPr>
          <w:rFonts w:ascii="Times New Roman" w:eastAsia="Times New Roman" w:hAnsi="Times New Roman" w:cs="Times New Roman"/>
          <w:i/>
          <w:color w:val="494949"/>
          <w:sz w:val="28"/>
          <w:szCs w:val="28"/>
          <w:lang w:eastAsia="ru-RU"/>
        </w:rPr>
        <w:t xml:space="preserve">». </w:t>
      </w:r>
    </w:p>
    <w:p w:rsidR="007416F9" w:rsidRDefault="007416F9" w:rsidP="007416F9">
      <w:pPr>
        <w:shd w:val="clear" w:color="auto" w:fill="FFFFFF"/>
        <w:spacing w:after="100" w:afterAutospacing="1" w:line="240" w:lineRule="auto"/>
        <w:rPr>
          <w:rFonts w:ascii="Arial" w:eastAsia="Times New Roman" w:hAnsi="Arial" w:cs="Arial"/>
          <w:color w:val="494949"/>
          <w:sz w:val="23"/>
          <w:szCs w:val="23"/>
          <w:lang w:eastAsia="ru-RU"/>
        </w:rPr>
      </w:pPr>
      <w:r w:rsidRPr="007416F9">
        <w:rPr>
          <w:rFonts w:ascii="Arial" w:eastAsia="Times New Roman" w:hAnsi="Arial" w:cs="Arial"/>
          <w:color w:val="494949"/>
          <w:sz w:val="23"/>
          <w:szCs w:val="23"/>
          <w:lang w:eastAsia="ru-RU"/>
        </w:rPr>
        <w:t> </w:t>
      </w:r>
      <w:r w:rsidR="00085368">
        <w:rPr>
          <w:noProof/>
          <w:lang w:eastAsia="ru-RU"/>
        </w:rPr>
        <w:drawing>
          <wp:inline distT="0" distB="0" distL="0" distR="0" wp14:anchorId="3DA5FD80" wp14:editId="1B681FB2">
            <wp:extent cx="3152775" cy="1969520"/>
            <wp:effectExtent l="0" t="0" r="0" b="0"/>
            <wp:docPr id="3" name="Рисунок 3" descr="https://content.schools.by/cache/fa/43/fa43289c6c01ed16681a0829b319d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schools.by/cache/fa/43/fa43289c6c01ed16681a0829b319d5e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6912" cy="1972104"/>
                    </a:xfrm>
                    <a:prstGeom prst="rect">
                      <a:avLst/>
                    </a:prstGeom>
                    <a:noFill/>
                    <a:ln>
                      <a:noFill/>
                    </a:ln>
                  </pic:spPr>
                </pic:pic>
              </a:graphicData>
            </a:graphic>
          </wp:inline>
        </w:drawing>
      </w:r>
      <w:r w:rsidR="005C3358">
        <w:rPr>
          <w:noProof/>
          <w:lang w:eastAsia="ru-RU"/>
        </w:rPr>
        <w:drawing>
          <wp:inline distT="0" distB="0" distL="0" distR="0" wp14:anchorId="08F26F59" wp14:editId="57A66CEB">
            <wp:extent cx="2619375" cy="1964531"/>
            <wp:effectExtent l="0" t="0" r="0" b="0"/>
            <wp:docPr id="9" name="Рисунок 9" descr="https://content.schools.by/cache/b7/c7/b7c74ce677935a6cad28ba58beaa7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schools.by/cache/b7/c7/b7c74ce677935a6cad28ba58beaa76c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7976" cy="1963482"/>
                    </a:xfrm>
                    <a:prstGeom prst="rect">
                      <a:avLst/>
                    </a:prstGeom>
                    <a:noFill/>
                    <a:ln>
                      <a:noFill/>
                    </a:ln>
                  </pic:spPr>
                </pic:pic>
              </a:graphicData>
            </a:graphic>
          </wp:inline>
        </w:drawing>
      </w:r>
    </w:p>
    <w:p w:rsidR="00085368" w:rsidRDefault="00085368" w:rsidP="007416F9">
      <w:pPr>
        <w:shd w:val="clear" w:color="auto" w:fill="FFFFFF"/>
        <w:spacing w:after="100" w:afterAutospacing="1" w:line="240" w:lineRule="auto"/>
        <w:rPr>
          <w:rFonts w:ascii="Arial" w:eastAsia="Times New Roman" w:hAnsi="Arial" w:cs="Arial"/>
          <w:color w:val="494949"/>
          <w:sz w:val="23"/>
          <w:szCs w:val="23"/>
          <w:lang w:eastAsia="ru-RU"/>
        </w:rPr>
      </w:pPr>
    </w:p>
    <w:p w:rsidR="00085368" w:rsidRDefault="00085368" w:rsidP="007416F9">
      <w:pPr>
        <w:shd w:val="clear" w:color="auto" w:fill="FFFFFF"/>
        <w:spacing w:after="100" w:afterAutospacing="1" w:line="240" w:lineRule="auto"/>
        <w:rPr>
          <w:rFonts w:ascii="Arial" w:eastAsia="Times New Roman" w:hAnsi="Arial" w:cs="Arial"/>
          <w:color w:val="494949"/>
          <w:sz w:val="23"/>
          <w:szCs w:val="23"/>
          <w:lang w:eastAsia="ru-RU"/>
        </w:rPr>
      </w:pPr>
    </w:p>
    <w:p w:rsidR="00085368" w:rsidRDefault="00085368" w:rsidP="007416F9">
      <w:pPr>
        <w:shd w:val="clear" w:color="auto" w:fill="FFFFFF"/>
        <w:spacing w:after="100" w:afterAutospacing="1" w:line="240" w:lineRule="auto"/>
        <w:rPr>
          <w:rFonts w:ascii="Arial" w:eastAsia="Times New Roman" w:hAnsi="Arial" w:cs="Arial"/>
          <w:color w:val="494949"/>
          <w:sz w:val="23"/>
          <w:szCs w:val="23"/>
          <w:lang w:eastAsia="ru-RU"/>
        </w:rPr>
      </w:pPr>
    </w:p>
    <w:p w:rsidR="00085368" w:rsidRPr="007416F9" w:rsidRDefault="00085368" w:rsidP="007416F9">
      <w:pPr>
        <w:shd w:val="clear" w:color="auto" w:fill="FFFFFF"/>
        <w:spacing w:after="100" w:afterAutospacing="1" w:line="240" w:lineRule="auto"/>
        <w:rPr>
          <w:rFonts w:ascii="Arial" w:eastAsia="Times New Roman" w:hAnsi="Arial" w:cs="Arial"/>
          <w:color w:val="494949"/>
          <w:sz w:val="23"/>
          <w:szCs w:val="23"/>
          <w:lang w:eastAsia="ru-RU"/>
        </w:rPr>
      </w:pPr>
    </w:p>
    <w:sectPr w:rsidR="00085368" w:rsidRPr="007416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C">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31305"/>
    <w:multiLevelType w:val="multilevel"/>
    <w:tmpl w:val="9FF0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85E41"/>
    <w:multiLevelType w:val="multilevel"/>
    <w:tmpl w:val="363C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B47494"/>
    <w:multiLevelType w:val="multilevel"/>
    <w:tmpl w:val="4C42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912304"/>
    <w:multiLevelType w:val="multilevel"/>
    <w:tmpl w:val="1BDC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EF4EC7"/>
    <w:multiLevelType w:val="multilevel"/>
    <w:tmpl w:val="D702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63495"/>
    <w:multiLevelType w:val="multilevel"/>
    <w:tmpl w:val="E2C6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43341D"/>
    <w:multiLevelType w:val="multilevel"/>
    <w:tmpl w:val="F2F43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FD0181"/>
    <w:multiLevelType w:val="multilevel"/>
    <w:tmpl w:val="A4AE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8E3EAA"/>
    <w:multiLevelType w:val="multilevel"/>
    <w:tmpl w:val="65B0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E51567"/>
    <w:multiLevelType w:val="multilevel"/>
    <w:tmpl w:val="8730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3A172F"/>
    <w:multiLevelType w:val="multilevel"/>
    <w:tmpl w:val="5B6E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A3512E"/>
    <w:multiLevelType w:val="multilevel"/>
    <w:tmpl w:val="26782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F87BF3"/>
    <w:multiLevelType w:val="multilevel"/>
    <w:tmpl w:val="E1D8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C82F36"/>
    <w:multiLevelType w:val="multilevel"/>
    <w:tmpl w:val="E4B6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805B9F"/>
    <w:multiLevelType w:val="multilevel"/>
    <w:tmpl w:val="6D68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530477"/>
    <w:multiLevelType w:val="multilevel"/>
    <w:tmpl w:val="E76A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6"/>
  </w:num>
  <w:num w:numId="4">
    <w:abstractNumId w:val="11"/>
  </w:num>
  <w:num w:numId="5">
    <w:abstractNumId w:val="0"/>
  </w:num>
  <w:num w:numId="6">
    <w:abstractNumId w:val="15"/>
  </w:num>
  <w:num w:numId="7">
    <w:abstractNumId w:val="5"/>
  </w:num>
  <w:num w:numId="8">
    <w:abstractNumId w:val="14"/>
  </w:num>
  <w:num w:numId="9">
    <w:abstractNumId w:val="12"/>
  </w:num>
  <w:num w:numId="10">
    <w:abstractNumId w:val="9"/>
  </w:num>
  <w:num w:numId="11">
    <w:abstractNumId w:val="7"/>
  </w:num>
  <w:num w:numId="12">
    <w:abstractNumId w:val="4"/>
  </w:num>
  <w:num w:numId="13">
    <w:abstractNumId w:val="1"/>
  </w:num>
  <w:num w:numId="14">
    <w:abstractNumId w:val="2"/>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DCA"/>
    <w:rsid w:val="00085368"/>
    <w:rsid w:val="00100C2E"/>
    <w:rsid w:val="0024298C"/>
    <w:rsid w:val="005159E9"/>
    <w:rsid w:val="005C3358"/>
    <w:rsid w:val="007416F9"/>
    <w:rsid w:val="00742101"/>
    <w:rsid w:val="00770FE3"/>
    <w:rsid w:val="008C281C"/>
    <w:rsid w:val="009A6467"/>
    <w:rsid w:val="00A649F0"/>
    <w:rsid w:val="00AD36B7"/>
    <w:rsid w:val="00C32882"/>
    <w:rsid w:val="00CB1F82"/>
    <w:rsid w:val="00E3767B"/>
    <w:rsid w:val="00E90DCA"/>
    <w:rsid w:val="00F0695C"/>
    <w:rsid w:val="00F30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16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16F9"/>
    <w:rPr>
      <w:rFonts w:ascii="Tahoma" w:hAnsi="Tahoma" w:cs="Tahoma"/>
      <w:sz w:val="16"/>
      <w:szCs w:val="16"/>
    </w:rPr>
  </w:style>
  <w:style w:type="paragraph" w:styleId="a5">
    <w:name w:val="Body Text"/>
    <w:basedOn w:val="a"/>
    <w:link w:val="a6"/>
    <w:semiHidden/>
    <w:unhideWhenUsed/>
    <w:rsid w:val="00C32882"/>
    <w:pPr>
      <w:suppressAutoHyphens/>
      <w:autoSpaceDE w:val="0"/>
      <w:autoSpaceDN w:val="0"/>
      <w:adjustRightInd w:val="0"/>
      <w:spacing w:after="0" w:line="232" w:lineRule="atLeast"/>
      <w:ind w:firstLine="340"/>
      <w:jc w:val="both"/>
    </w:pPr>
    <w:rPr>
      <w:rFonts w:ascii="SchoolBookC" w:eastAsia="Times New Roman" w:hAnsi="SchoolBookC" w:cs="SchoolBookC"/>
      <w:color w:val="000000"/>
      <w:sz w:val="21"/>
      <w:szCs w:val="21"/>
      <w:lang w:eastAsia="ru-RU"/>
    </w:rPr>
  </w:style>
  <w:style w:type="character" w:customStyle="1" w:styleId="a6">
    <w:name w:val="Основной текст Знак"/>
    <w:basedOn w:val="a0"/>
    <w:link w:val="a5"/>
    <w:semiHidden/>
    <w:rsid w:val="00C32882"/>
    <w:rPr>
      <w:rFonts w:ascii="SchoolBookC" w:eastAsia="Times New Roman" w:hAnsi="SchoolBookC" w:cs="SchoolBookC"/>
      <w:color w:val="000000"/>
      <w:sz w:val="21"/>
      <w:szCs w:val="21"/>
      <w:lang w:eastAsia="ru-RU"/>
    </w:rPr>
  </w:style>
  <w:style w:type="paragraph" w:customStyle="1" w:styleId="2">
    <w:name w:val="подзагол2"/>
    <w:basedOn w:val="a"/>
    <w:rsid w:val="00C32882"/>
    <w:pPr>
      <w:suppressAutoHyphens/>
      <w:autoSpaceDE w:val="0"/>
      <w:autoSpaceDN w:val="0"/>
      <w:adjustRightInd w:val="0"/>
      <w:spacing w:before="227" w:after="40" w:line="180" w:lineRule="atLeast"/>
      <w:jc w:val="center"/>
    </w:pPr>
    <w:rPr>
      <w:rFonts w:ascii="Arial" w:eastAsia="Times New Roman" w:hAnsi="Arial" w:cs="Arial"/>
      <w:b/>
      <w:bCs/>
      <w:caps/>
      <w:color w:val="000000"/>
      <w:sz w:val="16"/>
      <w:szCs w:val="16"/>
      <w:lang w:eastAsia="ru-RU"/>
    </w:rPr>
  </w:style>
  <w:style w:type="paragraph" w:customStyle="1" w:styleId="ConsPlusNormal">
    <w:name w:val="ConsPlusNormal"/>
    <w:rsid w:val="00C32882"/>
    <w:pPr>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16F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16F9"/>
    <w:rPr>
      <w:rFonts w:ascii="Tahoma" w:hAnsi="Tahoma" w:cs="Tahoma"/>
      <w:sz w:val="16"/>
      <w:szCs w:val="16"/>
    </w:rPr>
  </w:style>
  <w:style w:type="paragraph" w:styleId="a5">
    <w:name w:val="Body Text"/>
    <w:basedOn w:val="a"/>
    <w:link w:val="a6"/>
    <w:semiHidden/>
    <w:unhideWhenUsed/>
    <w:rsid w:val="00C32882"/>
    <w:pPr>
      <w:suppressAutoHyphens/>
      <w:autoSpaceDE w:val="0"/>
      <w:autoSpaceDN w:val="0"/>
      <w:adjustRightInd w:val="0"/>
      <w:spacing w:after="0" w:line="232" w:lineRule="atLeast"/>
      <w:ind w:firstLine="340"/>
      <w:jc w:val="both"/>
    </w:pPr>
    <w:rPr>
      <w:rFonts w:ascii="SchoolBookC" w:eastAsia="Times New Roman" w:hAnsi="SchoolBookC" w:cs="SchoolBookC"/>
      <w:color w:val="000000"/>
      <w:sz w:val="21"/>
      <w:szCs w:val="21"/>
      <w:lang w:eastAsia="ru-RU"/>
    </w:rPr>
  </w:style>
  <w:style w:type="character" w:customStyle="1" w:styleId="a6">
    <w:name w:val="Основной текст Знак"/>
    <w:basedOn w:val="a0"/>
    <w:link w:val="a5"/>
    <w:semiHidden/>
    <w:rsid w:val="00C32882"/>
    <w:rPr>
      <w:rFonts w:ascii="SchoolBookC" w:eastAsia="Times New Roman" w:hAnsi="SchoolBookC" w:cs="SchoolBookC"/>
      <w:color w:val="000000"/>
      <w:sz w:val="21"/>
      <w:szCs w:val="21"/>
      <w:lang w:eastAsia="ru-RU"/>
    </w:rPr>
  </w:style>
  <w:style w:type="paragraph" w:customStyle="1" w:styleId="2">
    <w:name w:val="подзагол2"/>
    <w:basedOn w:val="a"/>
    <w:rsid w:val="00C32882"/>
    <w:pPr>
      <w:suppressAutoHyphens/>
      <w:autoSpaceDE w:val="0"/>
      <w:autoSpaceDN w:val="0"/>
      <w:adjustRightInd w:val="0"/>
      <w:spacing w:before="227" w:after="40" w:line="180" w:lineRule="atLeast"/>
      <w:jc w:val="center"/>
    </w:pPr>
    <w:rPr>
      <w:rFonts w:ascii="Arial" w:eastAsia="Times New Roman" w:hAnsi="Arial" w:cs="Arial"/>
      <w:b/>
      <w:bCs/>
      <w:caps/>
      <w:color w:val="000000"/>
      <w:sz w:val="16"/>
      <w:szCs w:val="16"/>
      <w:lang w:eastAsia="ru-RU"/>
    </w:rPr>
  </w:style>
  <w:style w:type="paragraph" w:customStyle="1" w:styleId="ConsPlusNormal">
    <w:name w:val="ConsPlusNormal"/>
    <w:rsid w:val="00C32882"/>
    <w:pPr>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72882">
      <w:bodyDiv w:val="1"/>
      <w:marLeft w:val="0"/>
      <w:marRight w:val="0"/>
      <w:marTop w:val="0"/>
      <w:marBottom w:val="0"/>
      <w:divBdr>
        <w:top w:val="none" w:sz="0" w:space="0" w:color="auto"/>
        <w:left w:val="none" w:sz="0" w:space="0" w:color="auto"/>
        <w:bottom w:val="none" w:sz="0" w:space="0" w:color="auto"/>
        <w:right w:val="none" w:sz="0" w:space="0" w:color="auto"/>
      </w:divBdr>
      <w:divsChild>
        <w:div w:id="1701667340">
          <w:marLeft w:val="0"/>
          <w:marRight w:val="0"/>
          <w:marTop w:val="0"/>
          <w:marBottom w:val="0"/>
          <w:divBdr>
            <w:top w:val="none" w:sz="0" w:space="0" w:color="auto"/>
            <w:left w:val="none" w:sz="0" w:space="0" w:color="auto"/>
            <w:bottom w:val="none" w:sz="0" w:space="0" w:color="auto"/>
            <w:right w:val="none" w:sz="0" w:space="0" w:color="auto"/>
          </w:divBdr>
        </w:div>
      </w:divsChild>
    </w:div>
    <w:div w:id="665670712">
      <w:bodyDiv w:val="1"/>
      <w:marLeft w:val="0"/>
      <w:marRight w:val="0"/>
      <w:marTop w:val="0"/>
      <w:marBottom w:val="0"/>
      <w:divBdr>
        <w:top w:val="none" w:sz="0" w:space="0" w:color="auto"/>
        <w:left w:val="none" w:sz="0" w:space="0" w:color="auto"/>
        <w:bottom w:val="none" w:sz="0" w:space="0" w:color="auto"/>
        <w:right w:val="none" w:sz="0" w:space="0" w:color="auto"/>
      </w:divBdr>
    </w:div>
    <w:div w:id="882249172">
      <w:bodyDiv w:val="1"/>
      <w:marLeft w:val="0"/>
      <w:marRight w:val="0"/>
      <w:marTop w:val="0"/>
      <w:marBottom w:val="0"/>
      <w:divBdr>
        <w:top w:val="none" w:sz="0" w:space="0" w:color="auto"/>
        <w:left w:val="none" w:sz="0" w:space="0" w:color="auto"/>
        <w:bottom w:val="none" w:sz="0" w:space="0" w:color="auto"/>
        <w:right w:val="none" w:sz="0" w:space="0" w:color="auto"/>
      </w:divBdr>
      <w:divsChild>
        <w:div w:id="176428135">
          <w:marLeft w:val="0"/>
          <w:marRight w:val="0"/>
          <w:marTop w:val="0"/>
          <w:marBottom w:val="0"/>
          <w:divBdr>
            <w:top w:val="none" w:sz="0" w:space="0" w:color="auto"/>
            <w:left w:val="none" w:sz="0" w:space="0" w:color="auto"/>
            <w:bottom w:val="none" w:sz="0" w:space="0" w:color="auto"/>
            <w:right w:val="none" w:sz="0" w:space="0" w:color="auto"/>
          </w:divBdr>
          <w:divsChild>
            <w:div w:id="1696888019">
              <w:marLeft w:val="0"/>
              <w:marRight w:val="0"/>
              <w:marTop w:val="0"/>
              <w:marBottom w:val="0"/>
              <w:divBdr>
                <w:top w:val="none" w:sz="0" w:space="0" w:color="auto"/>
                <w:left w:val="none" w:sz="0" w:space="0" w:color="auto"/>
                <w:bottom w:val="none" w:sz="0" w:space="0" w:color="auto"/>
                <w:right w:val="none" w:sz="0" w:space="0" w:color="auto"/>
              </w:divBdr>
            </w:div>
            <w:div w:id="205484500">
              <w:marLeft w:val="0"/>
              <w:marRight w:val="0"/>
              <w:marTop w:val="0"/>
              <w:marBottom w:val="0"/>
              <w:divBdr>
                <w:top w:val="none" w:sz="0" w:space="0" w:color="auto"/>
                <w:left w:val="none" w:sz="0" w:space="0" w:color="auto"/>
                <w:bottom w:val="none" w:sz="0" w:space="0" w:color="auto"/>
                <w:right w:val="none" w:sz="0" w:space="0" w:color="auto"/>
              </w:divBdr>
            </w:div>
            <w:div w:id="1224682002">
              <w:marLeft w:val="0"/>
              <w:marRight w:val="0"/>
              <w:marTop w:val="0"/>
              <w:marBottom w:val="0"/>
              <w:divBdr>
                <w:top w:val="none" w:sz="0" w:space="0" w:color="auto"/>
                <w:left w:val="none" w:sz="0" w:space="0" w:color="auto"/>
                <w:bottom w:val="none" w:sz="0" w:space="0" w:color="auto"/>
                <w:right w:val="none" w:sz="0" w:space="0" w:color="auto"/>
              </w:divBdr>
            </w:div>
            <w:div w:id="1261521134">
              <w:marLeft w:val="0"/>
              <w:marRight w:val="0"/>
              <w:marTop w:val="0"/>
              <w:marBottom w:val="0"/>
              <w:divBdr>
                <w:top w:val="none" w:sz="0" w:space="0" w:color="auto"/>
                <w:left w:val="none" w:sz="0" w:space="0" w:color="auto"/>
                <w:bottom w:val="none" w:sz="0" w:space="0" w:color="auto"/>
                <w:right w:val="none" w:sz="0" w:space="0" w:color="auto"/>
              </w:divBdr>
            </w:div>
            <w:div w:id="535971754">
              <w:marLeft w:val="0"/>
              <w:marRight w:val="0"/>
              <w:marTop w:val="0"/>
              <w:marBottom w:val="0"/>
              <w:divBdr>
                <w:top w:val="none" w:sz="0" w:space="0" w:color="auto"/>
                <w:left w:val="none" w:sz="0" w:space="0" w:color="auto"/>
                <w:bottom w:val="none" w:sz="0" w:space="0" w:color="auto"/>
                <w:right w:val="none" w:sz="0" w:space="0" w:color="auto"/>
              </w:divBdr>
            </w:div>
            <w:div w:id="19808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1417">
      <w:bodyDiv w:val="1"/>
      <w:marLeft w:val="0"/>
      <w:marRight w:val="0"/>
      <w:marTop w:val="0"/>
      <w:marBottom w:val="0"/>
      <w:divBdr>
        <w:top w:val="none" w:sz="0" w:space="0" w:color="auto"/>
        <w:left w:val="none" w:sz="0" w:space="0" w:color="auto"/>
        <w:bottom w:val="none" w:sz="0" w:space="0" w:color="auto"/>
        <w:right w:val="none" w:sz="0" w:space="0" w:color="auto"/>
      </w:divBdr>
    </w:div>
    <w:div w:id="1680503959">
      <w:bodyDiv w:val="1"/>
      <w:marLeft w:val="0"/>
      <w:marRight w:val="0"/>
      <w:marTop w:val="0"/>
      <w:marBottom w:val="0"/>
      <w:divBdr>
        <w:top w:val="none" w:sz="0" w:space="0" w:color="auto"/>
        <w:left w:val="none" w:sz="0" w:space="0" w:color="auto"/>
        <w:bottom w:val="none" w:sz="0" w:space="0" w:color="auto"/>
        <w:right w:val="none" w:sz="0" w:space="0" w:color="auto"/>
      </w:divBdr>
      <w:divsChild>
        <w:div w:id="1126236306">
          <w:marLeft w:val="0"/>
          <w:marRight w:val="0"/>
          <w:marTop w:val="0"/>
          <w:marBottom w:val="0"/>
          <w:divBdr>
            <w:top w:val="none" w:sz="0" w:space="0" w:color="auto"/>
            <w:left w:val="none" w:sz="0" w:space="0" w:color="auto"/>
            <w:bottom w:val="none" w:sz="0" w:space="0" w:color="auto"/>
            <w:right w:val="none" w:sz="0" w:space="0" w:color="auto"/>
          </w:divBdr>
        </w:div>
      </w:divsChild>
    </w:div>
    <w:div w:id="1835411315">
      <w:bodyDiv w:val="1"/>
      <w:marLeft w:val="0"/>
      <w:marRight w:val="0"/>
      <w:marTop w:val="0"/>
      <w:marBottom w:val="0"/>
      <w:divBdr>
        <w:top w:val="none" w:sz="0" w:space="0" w:color="auto"/>
        <w:left w:val="none" w:sz="0" w:space="0" w:color="auto"/>
        <w:bottom w:val="none" w:sz="0" w:space="0" w:color="auto"/>
        <w:right w:val="none" w:sz="0" w:space="0" w:color="auto"/>
      </w:divBdr>
      <w:divsChild>
        <w:div w:id="1712067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4</Pages>
  <Words>755</Words>
  <Characters>4307</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cp:revision>
  <dcterms:created xsi:type="dcterms:W3CDTF">2019-03-12T06:55:00Z</dcterms:created>
  <dcterms:modified xsi:type="dcterms:W3CDTF">2022-01-26T11:57:00Z</dcterms:modified>
</cp:coreProperties>
</file>